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051CF" w14:textId="75CA542C" w:rsidR="00CB244C" w:rsidRDefault="00CB244C" w:rsidP="00622E19">
      <w:pPr>
        <w:pStyle w:val="XXXX"/>
        <w:tabs>
          <w:tab w:val="clear" w:pos="990"/>
          <w:tab w:val="clear" w:pos="9245"/>
          <w:tab w:val="left" w:pos="720"/>
          <w:tab w:val="right" w:pos="9360"/>
        </w:tabs>
        <w:spacing w:line="360" w:lineRule="auto"/>
        <w:jc w:val="both"/>
        <w:rPr>
          <w:sz w:val="24"/>
          <w:szCs w:val="24"/>
        </w:rPr>
      </w:pPr>
      <w:r>
        <w:rPr>
          <w:sz w:val="24"/>
          <w:szCs w:val="24"/>
        </w:rPr>
        <w:t>EA</w:t>
      </w:r>
      <w:r>
        <w:rPr>
          <w:sz w:val="24"/>
          <w:szCs w:val="24"/>
        </w:rPr>
        <w:tab/>
        <w:t>Goals and Objectives</w:t>
      </w:r>
      <w:r>
        <w:rPr>
          <w:sz w:val="24"/>
          <w:szCs w:val="24"/>
        </w:rPr>
        <w:tab/>
        <w:t>EA</w:t>
      </w:r>
    </w:p>
    <w:p w14:paraId="21F8B9C4" w14:textId="77777777" w:rsidR="00CB244C" w:rsidRDefault="00CB244C" w:rsidP="00622E19">
      <w:pPr>
        <w:tabs>
          <w:tab w:val="left" w:pos="720"/>
          <w:tab w:val="right" w:pos="9360"/>
        </w:tabs>
        <w:spacing w:line="360" w:lineRule="auto"/>
        <w:rPr>
          <w:szCs w:val="24"/>
        </w:rPr>
      </w:pPr>
      <w:r>
        <w:rPr>
          <w:szCs w:val="24"/>
        </w:rPr>
        <w:tab/>
        <w:t>The district’s business affairs shall be managed in the most economical and efficient manner possible.</w:t>
      </w:r>
    </w:p>
    <w:p w14:paraId="03AD550D" w14:textId="77777777" w:rsidR="00CB244C" w:rsidRDefault="00CB244C" w:rsidP="00622E19">
      <w:pPr>
        <w:tabs>
          <w:tab w:val="left" w:pos="720"/>
          <w:tab w:val="right" w:pos="9360"/>
        </w:tabs>
        <w:spacing w:line="360" w:lineRule="auto"/>
        <w:rPr>
          <w:szCs w:val="24"/>
        </w:rPr>
      </w:pPr>
      <w:r>
        <w:rPr>
          <w:szCs w:val="24"/>
        </w:rPr>
        <w:tab/>
        <w:t>The superintendent has authority to manage the district’s business affairs.</w:t>
      </w:r>
    </w:p>
    <w:p w14:paraId="60DDECF7" w14:textId="77777777" w:rsidR="00CB244C" w:rsidRDefault="00CB244C" w:rsidP="00622E19">
      <w:pPr>
        <w:tabs>
          <w:tab w:val="left" w:pos="720"/>
          <w:tab w:val="right" w:pos="9360"/>
        </w:tabs>
        <w:spacing w:line="360" w:lineRule="auto"/>
        <w:rPr>
          <w:szCs w:val="24"/>
        </w:rPr>
      </w:pPr>
    </w:p>
    <w:p w14:paraId="4A158996" w14:textId="77777777" w:rsidR="00CB244C" w:rsidRDefault="00CB244C" w:rsidP="00622E19">
      <w:pPr>
        <w:tabs>
          <w:tab w:val="left" w:pos="720"/>
          <w:tab w:val="right" w:pos="9360"/>
        </w:tabs>
        <w:spacing w:line="360" w:lineRule="auto"/>
        <w:rPr>
          <w:szCs w:val="24"/>
        </w:rPr>
      </w:pPr>
      <w:r>
        <w:rPr>
          <w:szCs w:val="24"/>
        </w:rPr>
        <w:t>Approved:  USD 303 Board of Education January 6, 1992</w:t>
      </w:r>
    </w:p>
    <w:p w14:paraId="3B7B8432" w14:textId="77777777" w:rsidR="00CB244C" w:rsidRDefault="00CB244C" w:rsidP="00622E19">
      <w:pPr>
        <w:tabs>
          <w:tab w:val="left" w:pos="720"/>
          <w:tab w:val="right" w:pos="9360"/>
        </w:tabs>
        <w:rPr>
          <w:szCs w:val="24"/>
        </w:rPr>
      </w:pPr>
      <w:r>
        <w:rPr>
          <w:szCs w:val="24"/>
        </w:rPr>
        <w:br w:type="page"/>
      </w:r>
    </w:p>
    <w:p w14:paraId="77AFA6C0" w14:textId="50FAF50D" w:rsidR="00CB244C" w:rsidRDefault="00CB244C" w:rsidP="00622E19">
      <w:pPr>
        <w:pStyle w:val="XXXX"/>
        <w:tabs>
          <w:tab w:val="clear" w:pos="990"/>
          <w:tab w:val="clear" w:pos="9245"/>
          <w:tab w:val="left" w:pos="720"/>
          <w:tab w:val="right" w:pos="9360"/>
        </w:tabs>
        <w:spacing w:line="360" w:lineRule="auto"/>
        <w:jc w:val="both"/>
        <w:rPr>
          <w:sz w:val="24"/>
          <w:szCs w:val="24"/>
        </w:rPr>
      </w:pPr>
      <w:r>
        <w:rPr>
          <w:sz w:val="24"/>
          <w:szCs w:val="24"/>
        </w:rPr>
        <w:lastRenderedPageBreak/>
        <w:t>EB</w:t>
      </w:r>
      <w:r>
        <w:rPr>
          <w:sz w:val="24"/>
          <w:szCs w:val="24"/>
        </w:rPr>
        <w:tab/>
        <w:t>Building and Grounds Management</w:t>
      </w:r>
      <w:r>
        <w:rPr>
          <w:sz w:val="24"/>
          <w:szCs w:val="24"/>
        </w:rPr>
        <w:tab/>
        <w:t>EB</w:t>
      </w:r>
    </w:p>
    <w:p w14:paraId="4DB26C8B" w14:textId="4452C755" w:rsidR="00CB244C" w:rsidRDefault="00CB244C" w:rsidP="00622E19">
      <w:pPr>
        <w:pStyle w:val="XXXXtext"/>
        <w:tabs>
          <w:tab w:val="clear" w:pos="990"/>
          <w:tab w:val="clear" w:pos="9245"/>
          <w:tab w:val="left" w:pos="720"/>
          <w:tab w:val="right" w:pos="9360"/>
        </w:tabs>
        <w:spacing w:line="360" w:lineRule="auto"/>
      </w:pPr>
      <w:r>
        <w:tab/>
        <w:t>All district buildings and property shall be maintained and inspected on a regular basis.</w:t>
      </w:r>
    </w:p>
    <w:p w14:paraId="043A1C0D" w14:textId="77777777" w:rsidR="00CB244C" w:rsidRDefault="00CB244C" w:rsidP="00622E19">
      <w:pPr>
        <w:pStyle w:val="XXXXtext"/>
        <w:tabs>
          <w:tab w:val="clear" w:pos="990"/>
          <w:tab w:val="clear" w:pos="9245"/>
          <w:tab w:val="left" w:pos="720"/>
          <w:tab w:val="right" w:pos="9360"/>
        </w:tabs>
        <w:spacing w:line="360" w:lineRule="auto"/>
      </w:pPr>
    </w:p>
    <w:p w14:paraId="36B5F2F4" w14:textId="32B792B9" w:rsidR="00CB244C" w:rsidRDefault="00CB244C" w:rsidP="00622E19">
      <w:pPr>
        <w:pStyle w:val="XXXXtext"/>
        <w:tabs>
          <w:tab w:val="clear" w:pos="990"/>
          <w:tab w:val="clear" w:pos="9245"/>
          <w:tab w:val="left" w:pos="720"/>
          <w:tab w:val="right" w:pos="9360"/>
        </w:tabs>
        <w:spacing w:line="360" w:lineRule="auto"/>
      </w:pPr>
      <w:r>
        <w:t>Approved:  USD 303 Board of Education January 6, 1992</w:t>
      </w:r>
    </w:p>
    <w:p w14:paraId="4026FCA8" w14:textId="77777777" w:rsidR="00CB244C" w:rsidRDefault="00CB244C" w:rsidP="00622E19">
      <w:pPr>
        <w:pStyle w:val="XXXXtext"/>
        <w:tabs>
          <w:tab w:val="clear" w:pos="990"/>
          <w:tab w:val="clear" w:pos="9245"/>
          <w:tab w:val="left" w:pos="720"/>
          <w:tab w:val="right" w:pos="9360"/>
        </w:tabs>
        <w:spacing w:line="360" w:lineRule="auto"/>
      </w:pPr>
    </w:p>
    <w:p w14:paraId="478486F1" w14:textId="77777777" w:rsidR="00CB244C" w:rsidRPr="00CB244C" w:rsidRDefault="00CB244C" w:rsidP="00622E19">
      <w:pPr>
        <w:pStyle w:val="XXXXtext"/>
        <w:tabs>
          <w:tab w:val="clear" w:pos="990"/>
          <w:tab w:val="clear" w:pos="9245"/>
          <w:tab w:val="left" w:pos="720"/>
          <w:tab w:val="right" w:pos="9360"/>
        </w:tabs>
        <w:spacing w:line="360" w:lineRule="auto"/>
      </w:pPr>
    </w:p>
    <w:p w14:paraId="39B5B18D" w14:textId="52C70FB7" w:rsidR="00CB244C" w:rsidRDefault="00CB244C" w:rsidP="00622E19">
      <w:pPr>
        <w:pStyle w:val="XXXX"/>
        <w:tabs>
          <w:tab w:val="clear" w:pos="990"/>
          <w:tab w:val="clear" w:pos="9245"/>
          <w:tab w:val="left" w:pos="720"/>
          <w:tab w:val="right" w:pos="9360"/>
        </w:tabs>
        <w:spacing w:line="360" w:lineRule="auto"/>
        <w:jc w:val="both"/>
        <w:rPr>
          <w:sz w:val="24"/>
          <w:szCs w:val="24"/>
        </w:rPr>
      </w:pPr>
      <w:r>
        <w:rPr>
          <w:sz w:val="24"/>
          <w:szCs w:val="24"/>
        </w:rPr>
        <w:t>EB-R  Building and Grounds Management</w:t>
      </w:r>
      <w:r>
        <w:rPr>
          <w:sz w:val="24"/>
          <w:szCs w:val="24"/>
        </w:rPr>
        <w:tab/>
        <w:t>EB-R</w:t>
      </w:r>
    </w:p>
    <w:p w14:paraId="44628597" w14:textId="22F00BF3" w:rsidR="00CB244C" w:rsidRDefault="00CB244C" w:rsidP="00622E19">
      <w:pPr>
        <w:tabs>
          <w:tab w:val="left" w:pos="720"/>
          <w:tab w:val="right" w:pos="9360"/>
        </w:tabs>
        <w:spacing w:line="360" w:lineRule="auto"/>
        <w:rPr>
          <w:szCs w:val="24"/>
        </w:rPr>
      </w:pPr>
      <w:r>
        <w:rPr>
          <w:szCs w:val="24"/>
        </w:rPr>
        <w:tab/>
        <w:t>The superintendent shall develop a comprehensive program which will ensure proper maintenance of all district-owned property.</w:t>
      </w:r>
    </w:p>
    <w:p w14:paraId="7CB28605" w14:textId="77777777" w:rsidR="00CB244C" w:rsidRDefault="00CB244C" w:rsidP="00622E19">
      <w:pPr>
        <w:pStyle w:val="BlockText"/>
        <w:tabs>
          <w:tab w:val="left" w:pos="720"/>
          <w:tab w:val="right" w:pos="9360"/>
        </w:tabs>
        <w:ind w:right="0"/>
      </w:pPr>
    </w:p>
    <w:p w14:paraId="67CC5E0F" w14:textId="5C639297" w:rsidR="00CB244C" w:rsidRPr="00CB244C" w:rsidRDefault="00CB244C" w:rsidP="00622E19">
      <w:pPr>
        <w:pStyle w:val="BlockText"/>
        <w:tabs>
          <w:tab w:val="left" w:pos="720"/>
          <w:tab w:val="right" w:pos="9360"/>
        </w:tabs>
        <w:ind w:left="0" w:right="0"/>
      </w:pPr>
      <w:r>
        <w:t>Approved:  USD 303 Board of Education January 6, 1992</w:t>
      </w:r>
    </w:p>
    <w:p w14:paraId="289D1108" w14:textId="77777777" w:rsidR="00CB244C" w:rsidRDefault="00CB244C" w:rsidP="00622E19">
      <w:pPr>
        <w:pStyle w:val="BlockText"/>
        <w:tabs>
          <w:tab w:val="left" w:pos="720"/>
          <w:tab w:val="right" w:pos="9360"/>
        </w:tabs>
        <w:spacing w:line="360" w:lineRule="auto"/>
        <w:ind w:right="0"/>
      </w:pPr>
    </w:p>
    <w:p w14:paraId="2CA32E5C" w14:textId="0B3639B8" w:rsidR="00CB244C" w:rsidRDefault="00CB244C" w:rsidP="00622E19">
      <w:pPr>
        <w:tabs>
          <w:tab w:val="left" w:pos="720"/>
          <w:tab w:val="right" w:pos="9360"/>
        </w:tabs>
        <w:spacing w:line="360" w:lineRule="auto"/>
      </w:pPr>
      <w:r>
        <w:br w:type="page"/>
      </w:r>
    </w:p>
    <w:p w14:paraId="35E8E15C" w14:textId="7A63822A" w:rsidR="00CB244C" w:rsidRPr="00CB244C" w:rsidRDefault="00CB244C" w:rsidP="00622E19">
      <w:pPr>
        <w:pStyle w:val="XXXX"/>
        <w:tabs>
          <w:tab w:val="clear" w:pos="990"/>
          <w:tab w:val="clear" w:pos="9245"/>
          <w:tab w:val="left" w:pos="720"/>
          <w:tab w:val="right" w:pos="9360"/>
        </w:tabs>
        <w:spacing w:line="360" w:lineRule="auto"/>
        <w:jc w:val="both"/>
        <w:rPr>
          <w:sz w:val="24"/>
          <w:szCs w:val="24"/>
        </w:rPr>
      </w:pPr>
      <w:r>
        <w:rPr>
          <w:sz w:val="24"/>
          <w:szCs w:val="24"/>
        </w:rPr>
        <w:lastRenderedPageBreak/>
        <w:t>EBA</w:t>
      </w:r>
      <w:r>
        <w:rPr>
          <w:sz w:val="24"/>
          <w:szCs w:val="24"/>
        </w:rPr>
        <w:tab/>
        <w:t>Insurance Program</w:t>
      </w:r>
      <w:r>
        <w:rPr>
          <w:sz w:val="24"/>
          <w:szCs w:val="24"/>
        </w:rPr>
        <w:tab/>
      </w:r>
      <w:r w:rsidRPr="00CB244C">
        <w:rPr>
          <w:sz w:val="24"/>
          <w:szCs w:val="24"/>
        </w:rPr>
        <w:t>EBA</w:t>
      </w:r>
    </w:p>
    <w:p w14:paraId="625D06B4" w14:textId="4B6F8782" w:rsidR="00CB244C" w:rsidRDefault="00CB244C" w:rsidP="00622E19">
      <w:pPr>
        <w:pStyle w:val="BlockText"/>
        <w:tabs>
          <w:tab w:val="left" w:pos="720"/>
          <w:tab w:val="right" w:pos="9360"/>
        </w:tabs>
        <w:spacing w:line="360" w:lineRule="auto"/>
        <w:ind w:left="0" w:right="0"/>
      </w:pPr>
      <w:r>
        <w:tab/>
        <w:t>All district-owned property, real and personal, will be insured to cover issues from natural causes, fire, vandalism and other casualties.  Insurance shall also cover theft of district monies.</w:t>
      </w:r>
    </w:p>
    <w:p w14:paraId="68136751" w14:textId="3A6F9039" w:rsidR="00CB244C" w:rsidRPr="00063BCC" w:rsidRDefault="00CB244C" w:rsidP="00622E19">
      <w:pPr>
        <w:pStyle w:val="BlockText"/>
        <w:tabs>
          <w:tab w:val="left" w:pos="720"/>
          <w:tab w:val="right" w:pos="9360"/>
        </w:tabs>
        <w:spacing w:line="360" w:lineRule="auto"/>
        <w:ind w:left="0" w:right="0"/>
        <w:rPr>
          <w:u w:val="single"/>
        </w:rPr>
      </w:pPr>
      <w:r w:rsidRPr="00063BCC">
        <w:rPr>
          <w:u w:val="single"/>
        </w:rPr>
        <w:t>Liability Other Than for Vehicles</w:t>
      </w:r>
    </w:p>
    <w:p w14:paraId="0FB61AAD" w14:textId="5F9D8E79" w:rsidR="00CB244C" w:rsidRDefault="00CB244C" w:rsidP="00622E19">
      <w:pPr>
        <w:pStyle w:val="BlockText"/>
        <w:tabs>
          <w:tab w:val="left" w:pos="720"/>
          <w:tab w:val="right" w:pos="9360"/>
        </w:tabs>
        <w:spacing w:line="360" w:lineRule="auto"/>
        <w:ind w:left="0" w:right="0"/>
      </w:pPr>
      <w:r>
        <w:rPr>
          <w:b/>
        </w:rPr>
        <w:tab/>
      </w:r>
      <w:r>
        <w:t xml:space="preserve">To the extent permitted by law, the board may insure all employees against legal action arising out of the performance of any authorized duties.  </w:t>
      </w:r>
      <w:r w:rsidR="00063BCC">
        <w:t xml:space="preserve">The board may also purchase insurance covering loss resulting from student participation in a work-based learning program authorized by the district.  </w:t>
      </w:r>
      <w:r>
        <w:t>The board may authorize the district to join a group-funded pool to provide insurance coverage for the district.</w:t>
      </w:r>
    </w:p>
    <w:p w14:paraId="557F96B6" w14:textId="1C0A6E7F" w:rsidR="00CB244C" w:rsidRDefault="00CB244C" w:rsidP="00622E19">
      <w:pPr>
        <w:pStyle w:val="BlockText"/>
        <w:tabs>
          <w:tab w:val="left" w:pos="720"/>
          <w:tab w:val="right" w:pos="9360"/>
        </w:tabs>
        <w:spacing w:line="360" w:lineRule="auto"/>
        <w:ind w:left="0" w:right="0"/>
      </w:pPr>
      <w:r>
        <w:tab/>
        <w:t>The district may designate one or more insurance agents of record.  The superintendent may work with the insurance agent of record or group funded pool to develop adequate insurance programs and/or proposals covering the district’s employees and property.</w:t>
      </w:r>
    </w:p>
    <w:p w14:paraId="386BD656" w14:textId="77777777" w:rsidR="00CB244C" w:rsidRDefault="00CB244C" w:rsidP="00622E19">
      <w:pPr>
        <w:pStyle w:val="BlockText"/>
        <w:tabs>
          <w:tab w:val="left" w:pos="720"/>
          <w:tab w:val="right" w:pos="9360"/>
        </w:tabs>
        <w:spacing w:line="360" w:lineRule="auto"/>
        <w:ind w:left="0" w:right="0"/>
      </w:pPr>
    </w:p>
    <w:p w14:paraId="573DBC07" w14:textId="307884D7" w:rsidR="00CB244C" w:rsidRDefault="00CB244C" w:rsidP="00622E19">
      <w:pPr>
        <w:pStyle w:val="BlockText"/>
        <w:tabs>
          <w:tab w:val="left" w:pos="720"/>
          <w:tab w:val="right" w:pos="9360"/>
        </w:tabs>
        <w:spacing w:line="360" w:lineRule="auto"/>
        <w:ind w:left="0" w:right="0"/>
      </w:pPr>
      <w:r>
        <w:t xml:space="preserve">Approved:  USD 303 Board of Education </w:t>
      </w:r>
      <w:r w:rsidR="00063BCC">
        <w:t>July 11, 2022</w:t>
      </w:r>
    </w:p>
    <w:p w14:paraId="7F9D6B29" w14:textId="77777777" w:rsidR="00CB244C" w:rsidRDefault="00CB244C" w:rsidP="00622E19">
      <w:pPr>
        <w:pStyle w:val="BlockText"/>
        <w:tabs>
          <w:tab w:val="left" w:pos="720"/>
          <w:tab w:val="right" w:pos="9360"/>
        </w:tabs>
        <w:spacing w:line="360" w:lineRule="auto"/>
        <w:ind w:left="0" w:right="0"/>
      </w:pPr>
    </w:p>
    <w:p w14:paraId="491B841B" w14:textId="77777777" w:rsidR="00622E19" w:rsidRDefault="00622E19" w:rsidP="00622E19">
      <w:pPr>
        <w:pStyle w:val="BlockText"/>
        <w:tabs>
          <w:tab w:val="left" w:pos="720"/>
          <w:tab w:val="right" w:pos="9360"/>
        </w:tabs>
        <w:spacing w:line="360" w:lineRule="auto"/>
        <w:ind w:left="0" w:right="0"/>
      </w:pPr>
    </w:p>
    <w:p w14:paraId="3FA7E4BD" w14:textId="26FEF3D7" w:rsidR="00622E19" w:rsidRDefault="00622E19" w:rsidP="00622E19">
      <w:pPr>
        <w:tabs>
          <w:tab w:val="left" w:pos="720"/>
          <w:tab w:val="right" w:pos="9360"/>
        </w:tabs>
      </w:pPr>
      <w:r>
        <w:br w:type="page"/>
      </w:r>
    </w:p>
    <w:p w14:paraId="4028C194" w14:textId="60BF2407" w:rsidR="00000000" w:rsidRPr="00CB244C" w:rsidRDefault="00CB244C" w:rsidP="00622E19">
      <w:pPr>
        <w:pStyle w:val="XXXX"/>
        <w:tabs>
          <w:tab w:val="clear" w:pos="990"/>
          <w:tab w:val="clear" w:pos="9245"/>
          <w:tab w:val="left" w:pos="720"/>
          <w:tab w:val="right" w:pos="9360"/>
        </w:tabs>
        <w:spacing w:line="360" w:lineRule="auto"/>
        <w:jc w:val="both"/>
        <w:rPr>
          <w:sz w:val="24"/>
          <w:szCs w:val="24"/>
        </w:rPr>
      </w:pPr>
      <w:r w:rsidRPr="00CB244C">
        <w:rPr>
          <w:sz w:val="24"/>
          <w:szCs w:val="24"/>
        </w:rPr>
        <w:lastRenderedPageBreak/>
        <w:t>EBAA</w:t>
      </w:r>
      <w:r w:rsidR="00622E19">
        <w:rPr>
          <w:sz w:val="24"/>
          <w:szCs w:val="24"/>
        </w:rPr>
        <w:t xml:space="preserve">  </w:t>
      </w:r>
      <w:r w:rsidR="00DE024A" w:rsidRPr="00CB244C">
        <w:rPr>
          <w:sz w:val="24"/>
          <w:szCs w:val="24"/>
        </w:rPr>
        <w:t>WorkersCompensation</w:t>
      </w:r>
      <w:r w:rsidR="00DE024A" w:rsidRPr="00CB244C">
        <w:rPr>
          <w:sz w:val="24"/>
          <w:szCs w:val="24"/>
        </w:rPr>
        <w:tab/>
        <w:t>EBAA</w:t>
      </w:r>
    </w:p>
    <w:p w14:paraId="7697208E" w14:textId="77777777" w:rsidR="00000000" w:rsidRPr="00CB244C" w:rsidRDefault="00DE024A" w:rsidP="00622E19">
      <w:pPr>
        <w:tabs>
          <w:tab w:val="left" w:pos="720"/>
          <w:tab w:val="right" w:pos="9360"/>
        </w:tabs>
        <w:spacing w:line="360" w:lineRule="auto"/>
      </w:pPr>
      <w:r w:rsidRPr="00CB244C">
        <w:tab/>
        <w:t>The district will participate in workers compensation as required by current statute.  The combined workers’ compensation benefits and salary received under allowed sick leave, or other available leave, shall not exceed one full day's pay.</w:t>
      </w:r>
    </w:p>
    <w:p w14:paraId="1EC8E6F7" w14:textId="77777777" w:rsidR="00000000" w:rsidRPr="00CB244C" w:rsidRDefault="00DE024A" w:rsidP="00622E19">
      <w:pPr>
        <w:tabs>
          <w:tab w:val="left" w:pos="720"/>
          <w:tab w:val="right" w:pos="9360"/>
        </w:tabs>
        <w:spacing w:line="360" w:lineRule="auto"/>
      </w:pPr>
      <w:r w:rsidRPr="00CB244C">
        <w:tab/>
        <w:t>All employees of the district shall be covered by workers compensation.  Workers compensation coverage is provided for all employees regardless of assignment, length of assignment, and/or hours worked per day.  Benefits are for personal injury from accident or industrial diseases arising out of and in the course of employment in the district.</w:t>
      </w:r>
    </w:p>
    <w:p w14:paraId="1C51637B" w14:textId="77777777" w:rsidR="00000000" w:rsidRPr="00CB244C" w:rsidRDefault="00DE024A" w:rsidP="00622E19">
      <w:pPr>
        <w:tabs>
          <w:tab w:val="left" w:pos="720"/>
          <w:tab w:val="right" w:pos="9360"/>
        </w:tabs>
        <w:spacing w:line="360" w:lineRule="auto"/>
      </w:pPr>
      <w:r w:rsidRPr="00CB244C">
        <w:tab/>
        <w:t>The workers compensation plan will provide coverage for medical expenses and wages to the extent required by statute to those employees who qualify; however, the amount of workers compensation benefits and sick leave benefits shall not exceed a regular daily rate of pay.  An employee using sick leave, or other available leave, in combination with workers compensation will be charged for one full or partial day of sick leave, as provided for in the sick leave policy or the negotiated agreement, for each day of absence until the employee’s sick leave is exhausted.</w:t>
      </w:r>
    </w:p>
    <w:p w14:paraId="79621FAD" w14:textId="77777777" w:rsidR="00000000" w:rsidRPr="00CB244C" w:rsidRDefault="00DE024A" w:rsidP="00622E19">
      <w:pPr>
        <w:tabs>
          <w:tab w:val="left" w:pos="720"/>
          <w:tab w:val="right" w:pos="9360"/>
        </w:tabs>
        <w:spacing w:line="360" w:lineRule="auto"/>
      </w:pPr>
      <w:r w:rsidRPr="00CB244C">
        <w:tab/>
        <w:t>Any employee who is off work and drawing workers compensation shall be required to provide the clerk of the board with a written doctor’s release before the employee is allowed to return to work.  In addition, should the employee be released to return to work by a doctor and fail to do so, all benefits under sick leave shall be ended and those benefits under workers compensation shall be restricted as provided by current statute.</w:t>
      </w:r>
    </w:p>
    <w:p w14:paraId="44662051" w14:textId="77777777" w:rsidR="00000000" w:rsidRPr="00CB244C" w:rsidRDefault="00000000" w:rsidP="00622E19">
      <w:pPr>
        <w:tabs>
          <w:tab w:val="left" w:pos="720"/>
          <w:tab w:val="right" w:pos="9360"/>
        </w:tabs>
        <w:spacing w:line="360" w:lineRule="auto"/>
      </w:pPr>
    </w:p>
    <w:p w14:paraId="1CF28FA1" w14:textId="77777777" w:rsidR="00000000" w:rsidRPr="00CB244C" w:rsidRDefault="00DE024A" w:rsidP="00622E19">
      <w:pPr>
        <w:tabs>
          <w:tab w:val="left" w:pos="720"/>
          <w:tab w:val="right" w:pos="9360"/>
        </w:tabs>
        <w:spacing w:line="360" w:lineRule="auto"/>
        <w:rPr>
          <w:b/>
          <w:u w:val="single"/>
        </w:rPr>
      </w:pPr>
      <w:r w:rsidRPr="00CB244C">
        <w:tab/>
      </w:r>
      <w:r w:rsidRPr="00CB244C">
        <w:rPr>
          <w:b/>
          <w:u w:val="single"/>
        </w:rPr>
        <w:t>Choice of Physician</w:t>
      </w:r>
    </w:p>
    <w:p w14:paraId="207CE2EA" w14:textId="77777777" w:rsidR="00000000" w:rsidRPr="00CB244C" w:rsidRDefault="00DE024A" w:rsidP="00622E19">
      <w:pPr>
        <w:tabs>
          <w:tab w:val="left" w:pos="720"/>
          <w:tab w:val="right" w:pos="9360"/>
        </w:tabs>
        <w:spacing w:line="360" w:lineRule="auto"/>
      </w:pPr>
      <w:r w:rsidRPr="00CB244C">
        <w:tab/>
        <w:t>The board shall have the right to choose a designated health care provider to provide medical assistance to any employee who suffers an injury while performing their job.</w:t>
      </w:r>
    </w:p>
    <w:p w14:paraId="7219F329" w14:textId="77777777" w:rsidR="00000000" w:rsidRPr="00CB244C" w:rsidRDefault="00000000" w:rsidP="00622E19">
      <w:pPr>
        <w:tabs>
          <w:tab w:val="left" w:pos="720"/>
          <w:tab w:val="right" w:pos="9360"/>
        </w:tabs>
        <w:spacing w:line="360" w:lineRule="auto"/>
      </w:pPr>
    </w:p>
    <w:p w14:paraId="68926906" w14:textId="5A71F489" w:rsidR="00000000" w:rsidRPr="00CB244C" w:rsidRDefault="00622E19" w:rsidP="00622E19">
      <w:pPr>
        <w:tabs>
          <w:tab w:val="left" w:pos="720"/>
          <w:tab w:val="right" w:pos="9360"/>
        </w:tabs>
        <w:spacing w:line="360" w:lineRule="auto"/>
      </w:pPr>
      <w:r>
        <w:t xml:space="preserve">Approved:  USD 303 Board of Education </w:t>
      </w:r>
      <w:r w:rsidR="00DE024A" w:rsidRPr="00CB244C">
        <w:t>July 14, 2008</w:t>
      </w:r>
    </w:p>
    <w:p w14:paraId="53D3F235" w14:textId="77777777" w:rsidR="00000000" w:rsidRPr="00622E19" w:rsidRDefault="00DE024A" w:rsidP="00622E19">
      <w:pPr>
        <w:tabs>
          <w:tab w:val="left" w:pos="720"/>
          <w:tab w:val="right" w:pos="9360"/>
        </w:tabs>
        <w:spacing w:line="360" w:lineRule="auto"/>
        <w:rPr>
          <w:b/>
        </w:rPr>
      </w:pPr>
      <w:r w:rsidRPr="00CB244C">
        <w:br w:type="page"/>
      </w:r>
      <w:r w:rsidRPr="00622E19">
        <w:rPr>
          <w:b/>
        </w:rPr>
        <w:lastRenderedPageBreak/>
        <w:t>EBB</w:t>
      </w:r>
      <w:r w:rsidRPr="00622E19">
        <w:rPr>
          <w:b/>
        </w:rPr>
        <w:tab/>
        <w:t>Safety (See JBH)</w:t>
      </w:r>
      <w:r w:rsidRPr="00622E19">
        <w:rPr>
          <w:b/>
        </w:rPr>
        <w:tab/>
        <w:t>EBB</w:t>
      </w:r>
    </w:p>
    <w:p w14:paraId="3C5091F0" w14:textId="77777777" w:rsidR="0035325A" w:rsidRPr="00344BC7" w:rsidRDefault="0035325A" w:rsidP="0035325A">
      <w:pPr>
        <w:spacing w:line="360" w:lineRule="auto"/>
        <w:rPr>
          <w:szCs w:val="24"/>
        </w:rPr>
      </w:pPr>
      <w:r w:rsidRPr="00344BC7">
        <w:rPr>
          <w:szCs w:val="24"/>
        </w:rPr>
        <w:tab/>
        <w:t>The district shall make reasonable efforts to provide a safe environment for students and employees.</w:t>
      </w:r>
    </w:p>
    <w:p w14:paraId="79FB7E79" w14:textId="77777777" w:rsidR="0035325A" w:rsidRPr="00344BC7" w:rsidRDefault="0035325A" w:rsidP="0035325A">
      <w:pPr>
        <w:spacing w:line="360" w:lineRule="auto"/>
        <w:rPr>
          <w:szCs w:val="24"/>
        </w:rPr>
      </w:pPr>
      <w:r w:rsidRPr="00344BC7">
        <w:rPr>
          <w:szCs w:val="24"/>
        </w:rPr>
        <w:tab/>
      </w:r>
      <w:r w:rsidRPr="00344BC7">
        <w:rPr>
          <w:szCs w:val="24"/>
          <w:u w:val="single"/>
        </w:rPr>
        <w:t>Safety Rules</w:t>
      </w:r>
    </w:p>
    <w:p w14:paraId="402FEEE7" w14:textId="77777777" w:rsidR="0035325A" w:rsidRPr="00344BC7" w:rsidRDefault="0035325A" w:rsidP="0035325A">
      <w:pPr>
        <w:spacing w:line="360" w:lineRule="auto"/>
        <w:rPr>
          <w:szCs w:val="24"/>
        </w:rPr>
      </w:pPr>
      <w:r w:rsidRPr="00344BC7">
        <w:rPr>
          <w:szCs w:val="24"/>
        </w:rPr>
        <w:tab/>
        <w:t>The superintendent and staff shall develop necessary rules and regulations for student safety in school and at school activities.</w:t>
      </w:r>
    </w:p>
    <w:p w14:paraId="09ECF301" w14:textId="77777777" w:rsidR="0035325A" w:rsidRPr="00344BC7" w:rsidRDefault="0035325A" w:rsidP="0035325A">
      <w:pPr>
        <w:spacing w:line="360" w:lineRule="auto"/>
        <w:rPr>
          <w:szCs w:val="24"/>
          <w:u w:val="single"/>
        </w:rPr>
      </w:pPr>
      <w:r w:rsidRPr="00344BC7">
        <w:rPr>
          <w:szCs w:val="24"/>
        </w:rPr>
        <w:tab/>
      </w:r>
      <w:r w:rsidRPr="00344BC7">
        <w:rPr>
          <w:szCs w:val="24"/>
          <w:u w:val="single"/>
        </w:rPr>
        <w:t>Safety Unit</w:t>
      </w:r>
    </w:p>
    <w:p w14:paraId="62333418" w14:textId="77777777" w:rsidR="0035325A" w:rsidRPr="00344BC7" w:rsidRDefault="0035325A" w:rsidP="0035325A">
      <w:pPr>
        <w:spacing w:line="360" w:lineRule="auto"/>
        <w:rPr>
          <w:szCs w:val="24"/>
        </w:rPr>
      </w:pPr>
      <w:r w:rsidRPr="00344BC7">
        <w:rPr>
          <w:szCs w:val="24"/>
        </w:rPr>
        <w:tab/>
        <w:t>Teachers who instruct in hazardous curriculum areas will teach a unit each year or semester dedicated to safety rules inherent in the particular subject matter.</w:t>
      </w:r>
    </w:p>
    <w:p w14:paraId="6162688A" w14:textId="77777777" w:rsidR="0035325A" w:rsidRPr="00344BC7" w:rsidRDefault="0035325A" w:rsidP="0035325A">
      <w:pPr>
        <w:spacing w:line="360" w:lineRule="auto"/>
        <w:rPr>
          <w:szCs w:val="24"/>
        </w:rPr>
      </w:pPr>
      <w:r w:rsidRPr="00344BC7">
        <w:rPr>
          <w:szCs w:val="24"/>
        </w:rPr>
        <w:tab/>
        <w:t>Appropriate safety signs, slogans, or other safety items shall be posted on or in the near vicinity of potentially dangerous devices or machinery.</w:t>
      </w:r>
    </w:p>
    <w:p w14:paraId="17515E96" w14:textId="77777777" w:rsidR="0035325A" w:rsidRPr="00344BC7" w:rsidRDefault="0035325A" w:rsidP="0035325A">
      <w:pPr>
        <w:spacing w:line="360" w:lineRule="auto"/>
        <w:rPr>
          <w:szCs w:val="24"/>
        </w:rPr>
      </w:pPr>
      <w:r w:rsidRPr="00344BC7">
        <w:rPr>
          <w:szCs w:val="24"/>
        </w:rPr>
        <w:tab/>
        <w:t>No student will be permitted to participate in the class until satisfactory knowledge of the safety rules are demonstrated to the teacher. Teachers will conduct periodic reviews of safety rules during the school year.</w:t>
      </w:r>
    </w:p>
    <w:p w14:paraId="27A65BEA" w14:textId="77777777" w:rsidR="0035325A" w:rsidRPr="00344BC7" w:rsidRDefault="0035325A" w:rsidP="0035325A">
      <w:pPr>
        <w:spacing w:line="360" w:lineRule="auto"/>
        <w:rPr>
          <w:szCs w:val="24"/>
          <w:u w:val="single"/>
        </w:rPr>
      </w:pPr>
      <w:r w:rsidRPr="00344BC7">
        <w:rPr>
          <w:szCs w:val="24"/>
        </w:rPr>
        <w:tab/>
      </w:r>
      <w:r w:rsidRPr="00344BC7">
        <w:rPr>
          <w:szCs w:val="24"/>
          <w:u w:val="single"/>
        </w:rPr>
        <w:t>Warning System</w:t>
      </w:r>
    </w:p>
    <w:p w14:paraId="3420D50F" w14:textId="77777777" w:rsidR="0035325A" w:rsidRPr="00344BC7" w:rsidRDefault="0035325A" w:rsidP="0035325A">
      <w:pPr>
        <w:spacing w:line="360" w:lineRule="auto"/>
        <w:rPr>
          <w:szCs w:val="24"/>
        </w:rPr>
      </w:pPr>
      <w:r w:rsidRPr="00344BC7">
        <w:rPr>
          <w:szCs w:val="24"/>
        </w:rPr>
        <w:tab/>
        <w:t>The board will seek to cooperate with local government officials, emergency preparedness authorities, and other related state agencies to maintain adequate disaster warning systems.</w:t>
      </w:r>
    </w:p>
    <w:p w14:paraId="6A9A6B00" w14:textId="77777777" w:rsidR="0035325A" w:rsidRPr="00344BC7" w:rsidRDefault="0035325A" w:rsidP="0035325A">
      <w:pPr>
        <w:spacing w:line="360" w:lineRule="auto"/>
        <w:rPr>
          <w:szCs w:val="24"/>
          <w:u w:val="single"/>
        </w:rPr>
      </w:pPr>
      <w:r w:rsidRPr="00344BC7">
        <w:rPr>
          <w:szCs w:val="24"/>
        </w:rPr>
        <w:tab/>
      </w:r>
      <w:r w:rsidRPr="00344BC7">
        <w:rPr>
          <w:szCs w:val="24"/>
          <w:u w:val="single"/>
        </w:rPr>
        <w:t>Safety Inspections</w:t>
      </w:r>
    </w:p>
    <w:p w14:paraId="4107D4F0" w14:textId="118FF31D" w:rsidR="0035325A" w:rsidRPr="00344BC7" w:rsidRDefault="0035325A" w:rsidP="0035325A">
      <w:pPr>
        <w:spacing w:line="360" w:lineRule="auto"/>
        <w:rPr>
          <w:b/>
          <w:szCs w:val="24"/>
        </w:rPr>
      </w:pPr>
      <w:r w:rsidRPr="00344BC7">
        <w:rPr>
          <w:szCs w:val="24"/>
        </w:rPr>
        <w:tab/>
        <w:t>The superintendent, building principals, and maintenance personnel will regularly inspect each attendance center, p</w:t>
      </w:r>
      <w:r>
        <w:rPr>
          <w:szCs w:val="24"/>
        </w:rPr>
        <w:t>layground and playground equip</w:t>
      </w:r>
      <w:r w:rsidRPr="00344BC7">
        <w:rPr>
          <w:szCs w:val="24"/>
        </w:rPr>
        <w:t>ment, boilers, bleachers, and other appropriate areas to see that they are adequately maintained.  Written records of these inspections shall be maintained</w:t>
      </w:r>
    </w:p>
    <w:p w14:paraId="6480D147" w14:textId="5F943C86" w:rsidR="0035325A" w:rsidRDefault="0035325A" w:rsidP="0035325A">
      <w:pPr>
        <w:spacing w:line="360" w:lineRule="auto"/>
        <w:rPr>
          <w:szCs w:val="24"/>
        </w:rPr>
      </w:pPr>
      <w:r w:rsidRPr="00344BC7">
        <w:rPr>
          <w:szCs w:val="24"/>
        </w:rPr>
        <w:tab/>
        <w:t>If repairs are necessary, the individual conducting the investigation shall immediately inform the building principal, superintendent, or immediate supervisor in writing.  Necessary steps either to repair or to remove the defect will be taken as soon as possible.  Defects requiring expenditur</w:t>
      </w:r>
      <w:r>
        <w:rPr>
          <w:szCs w:val="24"/>
        </w:rPr>
        <w:t>e of money</w:t>
      </w:r>
      <w:r w:rsidRPr="00344BC7">
        <w:rPr>
          <w:szCs w:val="24"/>
        </w:rPr>
        <w:t xml:space="preserve"> will be reported to the board.  Any defects not immediately removed, repaired, or otherwise eliminated shall be blocked off with fences or other restraining devices.</w:t>
      </w:r>
    </w:p>
    <w:p w14:paraId="2867FB37" w14:textId="77777777" w:rsidR="0035325A" w:rsidRDefault="0035325A" w:rsidP="0035325A">
      <w:pPr>
        <w:pStyle w:val="BlockText"/>
      </w:pPr>
      <w:r>
        <w:br w:type="page"/>
      </w:r>
    </w:p>
    <w:p w14:paraId="54D407BD" w14:textId="6539BB18" w:rsidR="0035325A" w:rsidRPr="00622E19" w:rsidRDefault="0035325A" w:rsidP="0035325A">
      <w:pPr>
        <w:tabs>
          <w:tab w:val="left" w:pos="720"/>
          <w:tab w:val="right" w:pos="9360"/>
        </w:tabs>
        <w:spacing w:line="360" w:lineRule="auto"/>
        <w:rPr>
          <w:b/>
        </w:rPr>
      </w:pPr>
      <w:r w:rsidRPr="00622E19">
        <w:rPr>
          <w:b/>
        </w:rPr>
        <w:lastRenderedPageBreak/>
        <w:t>EBB</w:t>
      </w:r>
      <w:r w:rsidRPr="00622E19">
        <w:rPr>
          <w:b/>
        </w:rPr>
        <w:tab/>
        <w:t>Safety (See JBH)</w:t>
      </w:r>
      <w:r w:rsidRPr="00622E19">
        <w:rPr>
          <w:b/>
        </w:rPr>
        <w:tab/>
        <w:t>EBB</w:t>
      </w:r>
      <w:r>
        <w:rPr>
          <w:b/>
        </w:rPr>
        <w:t>-2</w:t>
      </w:r>
    </w:p>
    <w:p w14:paraId="3CE985AE" w14:textId="77777777" w:rsidR="0035325A" w:rsidRPr="00344BC7" w:rsidRDefault="0035325A" w:rsidP="0035325A">
      <w:pPr>
        <w:spacing w:line="360" w:lineRule="auto"/>
        <w:rPr>
          <w:szCs w:val="24"/>
          <w:u w:val="single"/>
        </w:rPr>
      </w:pPr>
      <w:r w:rsidRPr="00344BC7">
        <w:rPr>
          <w:szCs w:val="24"/>
        </w:rPr>
        <w:tab/>
      </w:r>
      <w:r w:rsidRPr="00344BC7">
        <w:rPr>
          <w:szCs w:val="24"/>
          <w:u w:val="single"/>
        </w:rPr>
        <w:t>Heating and Lighting</w:t>
      </w:r>
    </w:p>
    <w:p w14:paraId="65BA4BD6" w14:textId="77777777" w:rsidR="0035325A" w:rsidRPr="00344BC7" w:rsidRDefault="0035325A" w:rsidP="0035325A">
      <w:pPr>
        <w:spacing w:line="360" w:lineRule="auto"/>
        <w:rPr>
          <w:szCs w:val="24"/>
        </w:rPr>
      </w:pPr>
      <w:r w:rsidRPr="00344BC7">
        <w:rPr>
          <w:szCs w:val="24"/>
        </w:rPr>
        <w:tab/>
        <w:t>All furnaces, boilers, and lighting fixtures will be inspected annually to ensure safety for students, district employees, and patrons.  These devices shall meet minimum state and federal standards.</w:t>
      </w:r>
    </w:p>
    <w:p w14:paraId="36FC3299" w14:textId="77777777" w:rsidR="0035325A" w:rsidRDefault="0035325A" w:rsidP="0035325A">
      <w:pPr>
        <w:spacing w:line="360" w:lineRule="auto"/>
        <w:rPr>
          <w:szCs w:val="24"/>
        </w:rPr>
      </w:pPr>
      <w:r w:rsidRPr="00344BC7">
        <w:rPr>
          <w:szCs w:val="24"/>
        </w:rPr>
        <w:tab/>
        <w:t>The use of space heaters in district buildings is permitted so long as all heaters are: UL listed and approved; plugged directly into the wall outlet and not used with an extension cord; and have a 3 foot clearance from any combustible items that may catch fire.  Combustible items include, but are not limited to, paper products, clothing, and blankets.  Staff members who wish to bring their own space heater shall first get the approval of their immediate supervisor.</w:t>
      </w:r>
    </w:p>
    <w:p w14:paraId="72CB74F6" w14:textId="77777777" w:rsidR="0035325A" w:rsidRDefault="0035325A" w:rsidP="0035325A">
      <w:pPr>
        <w:pStyle w:val="BlockText"/>
        <w:ind w:left="0"/>
      </w:pPr>
    </w:p>
    <w:p w14:paraId="4478DAE8" w14:textId="0F54BAC3" w:rsidR="0035325A" w:rsidRDefault="0035325A" w:rsidP="0035325A">
      <w:pPr>
        <w:pStyle w:val="BlockText"/>
        <w:ind w:left="0"/>
      </w:pPr>
      <w:r>
        <w:t>Approved:  USD 303 Board of Education September 8, 2014</w:t>
      </w:r>
    </w:p>
    <w:p w14:paraId="0252FB21" w14:textId="77777777" w:rsidR="0035325A" w:rsidRPr="0035325A" w:rsidRDefault="0035325A" w:rsidP="0035325A">
      <w:pPr>
        <w:pStyle w:val="BlockText"/>
      </w:pPr>
    </w:p>
    <w:p w14:paraId="1FD60ED7" w14:textId="72040FF7" w:rsidR="00622E19" w:rsidRDefault="00622E19" w:rsidP="00622E19">
      <w:pPr>
        <w:tabs>
          <w:tab w:val="left" w:pos="720"/>
          <w:tab w:val="right" w:pos="9360"/>
        </w:tabs>
        <w:spacing w:line="360" w:lineRule="auto"/>
        <w:rPr>
          <w:spacing w:val="28"/>
        </w:rPr>
      </w:pPr>
      <w:r>
        <w:br w:type="page"/>
      </w:r>
    </w:p>
    <w:p w14:paraId="20E569F9" w14:textId="1C1F3706" w:rsidR="00622E19" w:rsidRPr="00622E19" w:rsidRDefault="00622E19" w:rsidP="00622E19">
      <w:pPr>
        <w:tabs>
          <w:tab w:val="left" w:pos="720"/>
          <w:tab w:val="right" w:pos="9360"/>
        </w:tabs>
        <w:spacing w:line="360" w:lineRule="auto"/>
        <w:rPr>
          <w:b/>
        </w:rPr>
      </w:pPr>
      <w:r w:rsidRPr="00622E19">
        <w:rPr>
          <w:b/>
        </w:rPr>
        <w:lastRenderedPageBreak/>
        <w:t>EBBA  Hazardous Waste Inspection and Disposal</w:t>
      </w:r>
      <w:r w:rsidRPr="00622E19">
        <w:rPr>
          <w:b/>
        </w:rPr>
        <w:tab/>
        <w:t>EBBA</w:t>
      </w:r>
    </w:p>
    <w:p w14:paraId="7ABDEC0F" w14:textId="77777777" w:rsidR="00622E19" w:rsidRPr="00BE119F" w:rsidRDefault="00622E19" w:rsidP="00622E19">
      <w:pPr>
        <w:tabs>
          <w:tab w:val="left" w:pos="720"/>
          <w:tab w:val="right" w:pos="9360"/>
        </w:tabs>
        <w:spacing w:line="360" w:lineRule="auto"/>
        <w:rPr>
          <w:u w:val="single"/>
        </w:rPr>
      </w:pPr>
      <w:r>
        <w:tab/>
      </w:r>
      <w:r w:rsidRPr="00BE119F">
        <w:rPr>
          <w:u w:val="single"/>
        </w:rPr>
        <w:t>Inspection</w:t>
      </w:r>
    </w:p>
    <w:p w14:paraId="3E8D1DC4" w14:textId="77777777" w:rsidR="00622E19" w:rsidRDefault="00622E19" w:rsidP="00622E19">
      <w:pPr>
        <w:tabs>
          <w:tab w:val="left" w:pos="720"/>
          <w:tab w:val="right" w:pos="9360"/>
        </w:tabs>
        <w:spacing w:line="360" w:lineRule="auto"/>
      </w:pPr>
      <w:r>
        <w:tab/>
        <w:t>Inspection of district facilities for hazardous waste shall be conducted as provided for and in the same manner as specified in policy EBB Safety Inspections.  Written records of these inspections shall be maintained.</w:t>
      </w:r>
    </w:p>
    <w:p w14:paraId="3FD597FE" w14:textId="77777777" w:rsidR="00622E19" w:rsidRPr="00BE119F" w:rsidRDefault="00622E19" w:rsidP="00622E19">
      <w:pPr>
        <w:tabs>
          <w:tab w:val="left" w:pos="720"/>
          <w:tab w:val="right" w:pos="9360"/>
        </w:tabs>
        <w:spacing w:line="360" w:lineRule="auto"/>
        <w:rPr>
          <w:u w:val="single"/>
        </w:rPr>
      </w:pPr>
      <w:r>
        <w:tab/>
      </w:r>
      <w:r w:rsidRPr="00BE119F">
        <w:rPr>
          <w:u w:val="single"/>
        </w:rPr>
        <w:t>Disposal</w:t>
      </w:r>
    </w:p>
    <w:p w14:paraId="1915E265" w14:textId="77777777" w:rsidR="00622E19" w:rsidRDefault="00622E19" w:rsidP="00622E19">
      <w:pPr>
        <w:tabs>
          <w:tab w:val="left" w:pos="720"/>
          <w:tab w:val="right" w:pos="9360"/>
        </w:tabs>
        <w:spacing w:line="360" w:lineRule="auto"/>
      </w:pPr>
      <w:r>
        <w:tab/>
        <w:t>When hazardous waste material is produced in a class, or otherwise located in the district, its disposal shall be in accordance with state and federal rules and regulations, or current law.</w:t>
      </w:r>
    </w:p>
    <w:p w14:paraId="6D453AB7" w14:textId="72C91A32" w:rsidR="00622E19" w:rsidRPr="00C91AB2" w:rsidRDefault="00622E19" w:rsidP="00622E19">
      <w:pPr>
        <w:tabs>
          <w:tab w:val="left" w:pos="720"/>
          <w:tab w:val="right" w:pos="9360"/>
        </w:tabs>
        <w:spacing w:line="360" w:lineRule="auto"/>
        <w:rPr>
          <w:u w:val="single"/>
        </w:rPr>
      </w:pPr>
      <w:r>
        <w:tab/>
      </w:r>
      <w:r w:rsidR="00C91AB2" w:rsidRPr="00C91AB2">
        <w:rPr>
          <w:u w:val="single"/>
        </w:rPr>
        <w:t>Rules</w:t>
      </w:r>
    </w:p>
    <w:p w14:paraId="0F9A2EB3" w14:textId="77777777" w:rsidR="00622E19" w:rsidRDefault="00622E19" w:rsidP="00622E19">
      <w:pPr>
        <w:tabs>
          <w:tab w:val="left" w:pos="720"/>
          <w:tab w:val="right" w:pos="9360"/>
        </w:tabs>
        <w:spacing w:line="360" w:lineRule="auto"/>
      </w:pPr>
      <w:r>
        <w:tab/>
        <w:t>The superintendent shall develop rules and procedures for notification of district administrators that hazardous waste has been discovered and/or produced and for reporting the proper disposal of waste.  These rules and regulations shall be produced in written form and copies distributed to all staff members as part of the classified and certified handbooks.</w:t>
      </w:r>
    </w:p>
    <w:p w14:paraId="3CABCF4D" w14:textId="77777777" w:rsidR="00622E19" w:rsidRDefault="00622E19" w:rsidP="00622E19">
      <w:pPr>
        <w:tabs>
          <w:tab w:val="left" w:pos="720"/>
          <w:tab w:val="right" w:pos="9360"/>
        </w:tabs>
        <w:spacing w:line="360" w:lineRule="auto"/>
      </w:pPr>
    </w:p>
    <w:p w14:paraId="32F6FA42" w14:textId="7AD971FF" w:rsidR="00000000" w:rsidRDefault="00622E19" w:rsidP="00622E19">
      <w:pPr>
        <w:tabs>
          <w:tab w:val="left" w:pos="720"/>
          <w:tab w:val="right" w:pos="9360"/>
        </w:tabs>
        <w:spacing w:line="360" w:lineRule="auto"/>
      </w:pPr>
      <w:r>
        <w:t xml:space="preserve">Approved:  USD 303 Board of Education </w:t>
      </w:r>
      <w:r w:rsidR="00C91AB2">
        <w:t>February 9, 2015</w:t>
      </w:r>
      <w:r w:rsidR="00DE024A" w:rsidRPr="00CB244C">
        <w:br w:type="page"/>
      </w:r>
    </w:p>
    <w:p w14:paraId="4B4815F3" w14:textId="77777777" w:rsidR="00D40C97" w:rsidRDefault="00D40C97" w:rsidP="00D40C97">
      <w:pPr>
        <w:tabs>
          <w:tab w:val="left" w:pos="720"/>
          <w:tab w:val="right" w:pos="9360"/>
        </w:tabs>
        <w:rPr>
          <w:b/>
        </w:rPr>
      </w:pPr>
      <w:r>
        <w:rPr>
          <w:b/>
        </w:rPr>
        <w:lastRenderedPageBreak/>
        <w:t>EBBD</w:t>
      </w:r>
      <w:r>
        <w:rPr>
          <w:b/>
        </w:rPr>
        <w:tab/>
        <w:t>Evacuations and Emergencies</w:t>
      </w:r>
      <w:r>
        <w:rPr>
          <w:b/>
        </w:rPr>
        <w:tab/>
        <w:t>EBBD</w:t>
      </w:r>
    </w:p>
    <w:p w14:paraId="5F9D5834" w14:textId="77777777" w:rsidR="00D40C97" w:rsidRDefault="00D40C97" w:rsidP="00D40C97">
      <w:pPr>
        <w:tabs>
          <w:tab w:val="left" w:pos="720"/>
          <w:tab w:val="right" w:pos="9360"/>
        </w:tabs>
        <w:spacing w:line="360" w:lineRule="auto"/>
      </w:pPr>
      <w:r w:rsidRPr="00D40C97">
        <w:tab/>
        <w:t>If an emergency interferes with the normal conduct of school affairs, students may be dismissed from school only by the superintendent</w:t>
      </w:r>
      <w:r>
        <w:t xml:space="preserve"> or designee.  A plan for emergency dismissal of students during the school day shall be developed by the superintendent and approved by the board.  A copy shall be filed with the clerk and procedures for dismissal shall be given to parents and students at the beginning of each school year.</w:t>
      </w:r>
    </w:p>
    <w:p w14:paraId="1C84A09F" w14:textId="77777777" w:rsidR="00D40C97" w:rsidRDefault="00D40C97" w:rsidP="00D40C97">
      <w:pPr>
        <w:tabs>
          <w:tab w:val="left" w:pos="720"/>
          <w:tab w:val="right" w:pos="9360"/>
        </w:tabs>
        <w:spacing w:line="360" w:lineRule="auto"/>
      </w:pPr>
      <w:r w:rsidRPr="00D40C97">
        <w:tab/>
        <w:t>Schoo</w:t>
      </w:r>
      <w:r>
        <w:t>l will not be dismissed early because of an emergency when the safety of students and teachers is better served by remaining at school.</w:t>
      </w:r>
    </w:p>
    <w:p w14:paraId="260D0F85" w14:textId="631F8DF5" w:rsidR="00D40C97" w:rsidRPr="00731DE7" w:rsidRDefault="00D40C97" w:rsidP="00D40C97">
      <w:pPr>
        <w:tabs>
          <w:tab w:val="left" w:pos="720"/>
          <w:tab w:val="right" w:pos="9360"/>
        </w:tabs>
        <w:spacing w:line="360" w:lineRule="auto"/>
      </w:pPr>
      <w:r w:rsidRPr="00731DE7">
        <w:tab/>
        <w:t>During an emergency period when there is insufficient warning time, the district will keep all students under school jurisdiction and supervision.  The staff shall remain on duty to supervise students during this time.  Parents may come to school and pick up their children.  Stude</w:t>
      </w:r>
      <w:r w:rsidR="00731DE7">
        <w:t>n</w:t>
      </w:r>
      <w:r w:rsidRPr="00731DE7">
        <w:t>ts shall be released according to board policy for release of students during the school day.</w:t>
      </w:r>
    </w:p>
    <w:p w14:paraId="0241CFA6" w14:textId="77777777" w:rsidR="00D40C97" w:rsidRPr="00731DE7" w:rsidRDefault="00D40C97" w:rsidP="00D40C97">
      <w:pPr>
        <w:tabs>
          <w:tab w:val="left" w:pos="720"/>
          <w:tab w:val="right" w:pos="9360"/>
        </w:tabs>
        <w:spacing w:line="360" w:lineRule="auto"/>
        <w:rPr>
          <w:u w:val="single"/>
        </w:rPr>
      </w:pPr>
      <w:r w:rsidRPr="00731DE7">
        <w:tab/>
      </w:r>
      <w:r w:rsidRPr="00731DE7">
        <w:rPr>
          <w:u w:val="single"/>
        </w:rPr>
        <w:t>School-Closing Announcements</w:t>
      </w:r>
    </w:p>
    <w:p w14:paraId="51204A2D" w14:textId="77777777" w:rsidR="00D40C97" w:rsidRPr="00731DE7" w:rsidRDefault="00D40C97" w:rsidP="00D40C97">
      <w:pPr>
        <w:tabs>
          <w:tab w:val="left" w:pos="720"/>
          <w:tab w:val="right" w:pos="9360"/>
        </w:tabs>
        <w:spacing w:line="360" w:lineRule="auto"/>
      </w:pPr>
      <w:r w:rsidRPr="00731DE7">
        <w:tab/>
        <w:t>When the superintendent believes the safety of students is threatened by severe weather, health or safety concerns, or other circumstances, parents and students shall be notified of school closings or cancellations by announcements made by the ADT system set in place at school or over social media.</w:t>
      </w:r>
    </w:p>
    <w:p w14:paraId="74BCE002" w14:textId="77777777" w:rsidR="00D40C97" w:rsidRPr="00731DE7" w:rsidRDefault="00D40C97" w:rsidP="00D40C97">
      <w:pPr>
        <w:tabs>
          <w:tab w:val="left" w:pos="720"/>
          <w:tab w:val="right" w:pos="9360"/>
        </w:tabs>
        <w:spacing w:line="360" w:lineRule="auto"/>
        <w:rPr>
          <w:u w:val="single"/>
        </w:rPr>
      </w:pPr>
      <w:r w:rsidRPr="00731DE7">
        <w:tab/>
      </w:r>
      <w:r w:rsidRPr="00731DE7">
        <w:rPr>
          <w:u w:val="single"/>
        </w:rPr>
        <w:t>Bomb Threats</w:t>
      </w:r>
    </w:p>
    <w:p w14:paraId="2877E2DF" w14:textId="77777777" w:rsidR="00D40C97" w:rsidRPr="00731DE7" w:rsidRDefault="00D40C97" w:rsidP="00D40C97">
      <w:pPr>
        <w:tabs>
          <w:tab w:val="left" w:pos="720"/>
          <w:tab w:val="right" w:pos="9360"/>
        </w:tabs>
        <w:spacing w:line="360" w:lineRule="auto"/>
      </w:pPr>
      <w:r w:rsidRPr="00731DE7">
        <w:tab/>
        <w:t>If there is a bomb threat or similar emergency, the principal shall see that students are escorted to a safe place.  The principal shall notify law enforcement agencies of the threat and request a thorough inspection of the buildings and grounds.  Other contingencies as noted in the crisis plan shall be followed.  If it is determined that no danger exists to the students’ safety and if there is time remaining in the school day, school shall be resumed.</w:t>
      </w:r>
    </w:p>
    <w:p w14:paraId="2D4123CC" w14:textId="77777777" w:rsidR="00D40C97" w:rsidRPr="00731DE7" w:rsidRDefault="00D40C97" w:rsidP="00D40C97">
      <w:pPr>
        <w:tabs>
          <w:tab w:val="left" w:pos="720"/>
          <w:tab w:val="right" w:pos="9360"/>
        </w:tabs>
        <w:spacing w:line="360" w:lineRule="auto"/>
        <w:rPr>
          <w:u w:val="single"/>
        </w:rPr>
      </w:pPr>
      <w:r w:rsidRPr="00731DE7">
        <w:tab/>
      </w:r>
      <w:r w:rsidRPr="00731DE7">
        <w:rPr>
          <w:u w:val="single"/>
        </w:rPr>
        <w:t>Planning for Emergencies</w:t>
      </w:r>
    </w:p>
    <w:p w14:paraId="2807DBB6" w14:textId="3B7C0B90" w:rsidR="00731DE7" w:rsidRPr="00731DE7" w:rsidRDefault="00D40C97" w:rsidP="00D40C97">
      <w:pPr>
        <w:tabs>
          <w:tab w:val="left" w:pos="720"/>
          <w:tab w:val="right" w:pos="9360"/>
        </w:tabs>
        <w:spacing w:line="360" w:lineRule="auto"/>
      </w:pPr>
      <w:r w:rsidRPr="00731DE7">
        <w:tab/>
        <w:t>Each building principal shall develop appropriate emergency procedures which shall be included in the district</w:t>
      </w:r>
      <w:r w:rsidR="00731DE7" w:rsidRPr="00731DE7">
        <w:t>’s crisis plan.  As appropriate, portions of the crisis plan developed shall be held in strict confidence by staff members having direct responsibility of implementing the plan.</w:t>
      </w:r>
    </w:p>
    <w:p w14:paraId="20D47206" w14:textId="11271A70" w:rsidR="00731DE7" w:rsidRDefault="00731DE7" w:rsidP="00731DE7">
      <w:pPr>
        <w:pStyle w:val="BlockText"/>
      </w:pPr>
    </w:p>
    <w:p w14:paraId="111F328B" w14:textId="3E3256AC" w:rsidR="00731DE7" w:rsidRPr="00CB244C" w:rsidRDefault="00731DE7" w:rsidP="00731DE7">
      <w:pPr>
        <w:tabs>
          <w:tab w:val="left" w:pos="720"/>
          <w:tab w:val="right" w:pos="9360"/>
        </w:tabs>
        <w:spacing w:line="360" w:lineRule="auto"/>
      </w:pPr>
      <w:r>
        <w:t>Approved:  USD 303 Board of Education January 11, 2021</w:t>
      </w:r>
      <w:r w:rsidRPr="00CB244C">
        <w:t xml:space="preserve"> </w:t>
      </w:r>
    </w:p>
    <w:p w14:paraId="2FA1AA15" w14:textId="77777777" w:rsidR="00731DE7" w:rsidRDefault="00731DE7">
      <w:pPr>
        <w:rPr>
          <w:b/>
        </w:rPr>
      </w:pPr>
      <w:r>
        <w:rPr>
          <w:b/>
        </w:rPr>
        <w:br w:type="page"/>
      </w:r>
    </w:p>
    <w:p w14:paraId="47EB8E18" w14:textId="5A52A570" w:rsidR="00000000" w:rsidRPr="00856A6A" w:rsidRDefault="00DE024A" w:rsidP="00622E19">
      <w:pPr>
        <w:tabs>
          <w:tab w:val="left" w:pos="720"/>
          <w:tab w:val="right" w:pos="9360"/>
        </w:tabs>
        <w:spacing w:line="360" w:lineRule="auto"/>
        <w:rPr>
          <w:b/>
        </w:rPr>
      </w:pPr>
      <w:r w:rsidRPr="00856A6A">
        <w:rPr>
          <w:b/>
        </w:rPr>
        <w:lastRenderedPageBreak/>
        <w:t>EBBE</w:t>
      </w:r>
      <w:r w:rsidRPr="00856A6A">
        <w:rPr>
          <w:b/>
        </w:rPr>
        <w:tab/>
        <w:t>Emergency Drills</w:t>
      </w:r>
      <w:r w:rsidRPr="00856A6A">
        <w:rPr>
          <w:b/>
        </w:rPr>
        <w:tab/>
        <w:t>EBBE</w:t>
      </w:r>
    </w:p>
    <w:p w14:paraId="7AB5EAAF" w14:textId="77777777" w:rsidR="0032419C" w:rsidRPr="00F86509" w:rsidRDefault="0032419C" w:rsidP="0032419C">
      <w:pPr>
        <w:pStyle w:val="PolicyBody"/>
      </w:pPr>
      <w:r w:rsidRPr="00F86509">
        <w:t>Building principals shall be responsible for scheduling and conducting emergency and safety drills as required by law and for ensuring students are instructed in the procedures to follow during the drills and in an actual emergency.</w:t>
      </w:r>
    </w:p>
    <w:p w14:paraId="2FF93BED" w14:textId="77777777" w:rsidR="0032419C" w:rsidRPr="00F86509" w:rsidRDefault="0032419C" w:rsidP="0032419C">
      <w:pPr>
        <w:pStyle w:val="PolicyBody"/>
      </w:pPr>
      <w:r w:rsidRPr="00F86509">
        <w:tab/>
        <w:t>Each building principal shall develop a written plan for specific emergency drills required by law.  The plan shall include specific arrangements for the evacuation of mobility impaired and other individuals who may need assistance from staff members to safely exit the building. Although plans for evacuation are essential, the state fire marshal may grant exemptions to the number or manner of drills required by law with regard to students receiving special education or related services, upon request.</w:t>
      </w:r>
    </w:p>
    <w:p w14:paraId="077CD2C9" w14:textId="77777777" w:rsidR="0032419C" w:rsidRPr="00F86509" w:rsidRDefault="0032419C" w:rsidP="0032419C">
      <w:pPr>
        <w:pStyle w:val="PolicyBody"/>
      </w:pPr>
      <w:r w:rsidRPr="00F86509">
        <w:tab/>
        <w:t>Each principal shall conduct briefings with the staff concerning the emergency plan.</w:t>
      </w:r>
    </w:p>
    <w:p w14:paraId="5AAF1AC5" w14:textId="77777777" w:rsidR="0032419C" w:rsidRPr="00F86509" w:rsidRDefault="0032419C" w:rsidP="0032419C">
      <w:pPr>
        <w:pStyle w:val="PolicyBody"/>
      </w:pPr>
      <w:r w:rsidRPr="00F86509">
        <w:tab/>
        <w:t xml:space="preserve">Each teacher shall explain relevant portions of the plan to students under their jurisdiction prior to a date established by the principal.  Within one week thereafter, the building principal shall conduct a surprise drill.  Other drills shall be held at times determined by the building principal.  </w:t>
      </w:r>
    </w:p>
    <w:p w14:paraId="0AA2E8C9" w14:textId="77777777" w:rsidR="0032419C" w:rsidRPr="00F86509" w:rsidRDefault="0032419C" w:rsidP="0032419C">
      <w:pPr>
        <w:pStyle w:val="PolicyBody"/>
      </w:pPr>
      <w:r w:rsidRPr="00F86509">
        <w:tab/>
        <w:t xml:space="preserve">The four fire drills and three crisis drills required by law may be scheduled at any time during the school year. </w:t>
      </w:r>
      <w:r>
        <w:t>"Crisis drills" includes intruder response drills, lockdown drills, and active shooter drills but does not include active shooter simulations.</w:t>
      </w:r>
      <w:r w:rsidRPr="00F86509">
        <w:t xml:space="preserve"> </w:t>
      </w:r>
      <w:r>
        <w:t>T</w:t>
      </w:r>
      <w:r w:rsidRPr="00F86509">
        <w:t xml:space="preserve">he two tornado drills required shall be conducted in September and March. All these drills must be conducted by each school during school hours and cannot be made part of regular dismissal at the close of the school day.    </w:t>
      </w:r>
    </w:p>
    <w:p w14:paraId="26C92C1B" w14:textId="77777777" w:rsidR="0032419C" w:rsidRDefault="0032419C" w:rsidP="0032419C">
      <w:pPr>
        <w:pStyle w:val="PolicyBody"/>
      </w:pPr>
      <w:r w:rsidRPr="00F86509">
        <w:tab/>
        <w:t>Each emergency and safety drill plan shall be reviewed by the superintendent and filed with the clerk.</w:t>
      </w:r>
    </w:p>
    <w:p w14:paraId="0EADCD6C" w14:textId="77777777" w:rsidR="0032419C" w:rsidRPr="0017371B" w:rsidRDefault="0032419C" w:rsidP="0032419C">
      <w:pPr>
        <w:pStyle w:val="PolicyBody"/>
        <w:rPr>
          <w:u w:val="single"/>
        </w:rPr>
      </w:pPr>
      <w:r>
        <w:tab/>
      </w:r>
      <w:r w:rsidRPr="0017371B">
        <w:rPr>
          <w:u w:val="single"/>
        </w:rPr>
        <w:t>Active Shooter Drills</w:t>
      </w:r>
    </w:p>
    <w:p w14:paraId="3CAE51E5" w14:textId="77777777" w:rsidR="0032419C" w:rsidRDefault="0032419C" w:rsidP="0032419C">
      <w:pPr>
        <w:pStyle w:val="PolicyBody"/>
      </w:pPr>
      <w:r>
        <w:tab/>
        <w:t>For the purposes of this policy, terms have the following meanings.</w:t>
      </w:r>
    </w:p>
    <w:p w14:paraId="068897BC" w14:textId="77777777" w:rsidR="0032419C" w:rsidRDefault="0032419C" w:rsidP="0032419C">
      <w:pPr>
        <w:pStyle w:val="PolicyBody"/>
      </w:pPr>
      <w:r>
        <w:tab/>
        <w:t>“</w:t>
      </w:r>
      <w:r w:rsidRPr="008A68F7">
        <w:t>Active shooter drill</w:t>
      </w:r>
      <w:r>
        <w:t>”</w:t>
      </w:r>
      <w:r w:rsidRPr="008A68F7">
        <w:t xml:space="preserve"> means an emergency preparedness drill designed to inform and instruct students, teachers, school personnel and other school staff on how to respond in the event that an armed intruder is on the school campus or an armed assailant is in the immediate vicinity of the school. "Active shooter drill" includes: </w:t>
      </w:r>
    </w:p>
    <w:p w14:paraId="4131BD18" w14:textId="77777777" w:rsidR="0032419C" w:rsidRDefault="0032419C" w:rsidP="0032419C">
      <w:pPr>
        <w:pStyle w:val="PolicyBody"/>
        <w:numPr>
          <w:ilvl w:val="0"/>
          <w:numId w:val="11"/>
        </w:numPr>
        <w:tabs>
          <w:tab w:val="clear" w:pos="720"/>
        </w:tabs>
        <w:ind w:left="1080"/>
      </w:pPr>
      <w:r w:rsidRPr="008A68F7">
        <w:t xml:space="preserve">For grades kindergarten through five, instruction through tabletop exercises and identification of appropriate places for students to locate during an emergency; and </w:t>
      </w:r>
    </w:p>
    <w:p w14:paraId="2C302B98" w14:textId="77777777" w:rsidR="0032419C" w:rsidRDefault="0032419C" w:rsidP="0032419C">
      <w:pPr>
        <w:pStyle w:val="PolicyBody"/>
        <w:numPr>
          <w:ilvl w:val="0"/>
          <w:numId w:val="11"/>
        </w:numPr>
        <w:tabs>
          <w:tab w:val="clear" w:pos="720"/>
        </w:tabs>
        <w:ind w:left="1080"/>
      </w:pPr>
      <w:r w:rsidRPr="008A68F7">
        <w:t xml:space="preserve">for grades six through 12, the information described </w:t>
      </w:r>
      <w:r>
        <w:t>earlier in this definition</w:t>
      </w:r>
      <w:r w:rsidRPr="008A68F7">
        <w:t xml:space="preserve"> and the practice of active shooter drills. </w:t>
      </w:r>
    </w:p>
    <w:p w14:paraId="4F0532F2" w14:textId="77777777" w:rsidR="0032419C" w:rsidRDefault="0032419C" w:rsidP="0032419C">
      <w:pPr>
        <w:pStyle w:val="PolicyBody"/>
      </w:pPr>
      <w:r>
        <w:tab/>
        <w:t>“</w:t>
      </w:r>
      <w:r w:rsidRPr="008A68F7">
        <w:t>Active shooter drill</w:t>
      </w:r>
      <w:r>
        <w:t>”</w:t>
      </w:r>
      <w:r w:rsidRPr="008A68F7">
        <w:t xml:space="preserve"> does not include any sensory components, activities or elements that mimic a real-life shooting. "Active shooter drill" is not an active shooter simulation. </w:t>
      </w:r>
      <w:r>
        <w:tab/>
      </w:r>
    </w:p>
    <w:p w14:paraId="724F775E" w14:textId="77777777" w:rsidR="0032419C" w:rsidRDefault="0032419C" w:rsidP="0032419C">
      <w:pPr>
        <w:tabs>
          <w:tab w:val="left" w:pos="720"/>
          <w:tab w:val="right" w:pos="9360"/>
        </w:tabs>
        <w:spacing w:line="360" w:lineRule="auto"/>
      </w:pPr>
      <w:r>
        <w:tab/>
      </w:r>
    </w:p>
    <w:p w14:paraId="4B788966" w14:textId="2A1C21FC" w:rsidR="0032419C" w:rsidRPr="00856A6A" w:rsidRDefault="0032419C" w:rsidP="0032419C">
      <w:pPr>
        <w:tabs>
          <w:tab w:val="left" w:pos="720"/>
          <w:tab w:val="right" w:pos="9360"/>
        </w:tabs>
        <w:spacing w:line="360" w:lineRule="auto"/>
        <w:rPr>
          <w:b/>
        </w:rPr>
      </w:pPr>
      <w:r w:rsidRPr="00856A6A">
        <w:rPr>
          <w:b/>
        </w:rPr>
        <w:lastRenderedPageBreak/>
        <w:t>EBBE</w:t>
      </w:r>
      <w:r w:rsidRPr="00856A6A">
        <w:rPr>
          <w:b/>
        </w:rPr>
        <w:tab/>
        <w:t>Emergency Drills</w:t>
      </w:r>
      <w:r w:rsidRPr="00856A6A">
        <w:rPr>
          <w:b/>
        </w:rPr>
        <w:tab/>
        <w:t>EBBE</w:t>
      </w:r>
      <w:r>
        <w:rPr>
          <w:b/>
        </w:rPr>
        <w:t>-2</w:t>
      </w:r>
    </w:p>
    <w:p w14:paraId="158047C2" w14:textId="19DF8F79" w:rsidR="0032419C" w:rsidRDefault="0032419C" w:rsidP="0032419C">
      <w:pPr>
        <w:pStyle w:val="PolicyBody"/>
      </w:pPr>
      <w:r>
        <w:t>“</w:t>
      </w:r>
      <w:r w:rsidRPr="008A68F7">
        <w:t>Active shooter simulation</w:t>
      </w:r>
      <w:r>
        <w:t>”</w:t>
      </w:r>
      <w:r w:rsidRPr="008A68F7">
        <w:t xml:space="preserve"> means an emergency exercise, including full-scale or functional exercises, designed to inform and instruct adult teachers, school personnel and other school staff on how to respond in the event of an armed intruder on the school campus or an armed assailant in the immediate vicinity of the school. </w:t>
      </w:r>
      <w:r>
        <w:t>“</w:t>
      </w:r>
      <w:r w:rsidRPr="008A68F7">
        <w:t>Active shooter simulation</w:t>
      </w:r>
      <w:r>
        <w:t>”</w:t>
      </w:r>
      <w:r w:rsidRPr="008A68F7">
        <w:t xml:space="preserve"> includes activities or elements mimicking a real-life shooting, including, but not limited to, simulation of tactical response by law enforcement. "Active shooter simulation" does not include active shooter drills. </w:t>
      </w:r>
    </w:p>
    <w:p w14:paraId="754D88C8" w14:textId="77777777" w:rsidR="0032419C" w:rsidRDefault="0032419C" w:rsidP="0032419C">
      <w:pPr>
        <w:pStyle w:val="PolicyBody"/>
      </w:pPr>
      <w:r>
        <w:tab/>
        <w:t>“</w:t>
      </w:r>
      <w:r w:rsidRPr="008A68F7">
        <w:t>School</w:t>
      </w:r>
      <w:r>
        <w:t>”</w:t>
      </w:r>
      <w:r w:rsidRPr="008A68F7">
        <w:t xml:space="preserve"> means any elementary or secondary public school maintained and operated by a school district and any accredited nonpublic school that provides any of the grades kindergarten through</w:t>
      </w:r>
      <w:r>
        <w:t xml:space="preserve"> 12.</w:t>
      </w:r>
    </w:p>
    <w:p w14:paraId="3A856069" w14:textId="77777777" w:rsidR="0032419C" w:rsidRDefault="0032419C" w:rsidP="0032419C">
      <w:pPr>
        <w:pStyle w:val="PolicyBody"/>
      </w:pPr>
      <w:r>
        <w:tab/>
        <w:t>“</w:t>
      </w:r>
      <w:r w:rsidRPr="008A68F7">
        <w:t>Tabletop exercise</w:t>
      </w:r>
      <w:r>
        <w:t>”</w:t>
      </w:r>
      <w:r w:rsidRPr="008A68F7">
        <w:t xml:space="preserve"> means an exercise designed to help students better understand their individual or group roles and responsibilities. </w:t>
      </w:r>
      <w:r>
        <w:t>“</w:t>
      </w:r>
      <w:r w:rsidRPr="008A68F7">
        <w:t>Tabletop exercises</w:t>
      </w:r>
      <w:r>
        <w:t>”</w:t>
      </w:r>
      <w:r w:rsidRPr="008A68F7">
        <w:t xml:space="preserve"> may include constructive problem-solving as it relates to an armed intruder on the school property or an armed assailant in the immediate vicinity of the school and may incorporate age-appropriate written or video scenarios for students to follow. </w:t>
      </w:r>
    </w:p>
    <w:p w14:paraId="29D06A72" w14:textId="77777777" w:rsidR="0032419C" w:rsidRDefault="0032419C" w:rsidP="0032419C">
      <w:pPr>
        <w:pStyle w:val="PolicyBody"/>
      </w:pPr>
      <w:r>
        <w:tab/>
        <w:t>The district shall</w:t>
      </w:r>
      <w:r w:rsidRPr="009A4BD4">
        <w:t xml:space="preserve"> conduct active shooter drills that are consistent with the guidelines published by the </w:t>
      </w:r>
      <w:r>
        <w:t>Kansas State D</w:t>
      </w:r>
      <w:r w:rsidRPr="009A4BD4">
        <w:t xml:space="preserve">epartment </w:t>
      </w:r>
      <w:r>
        <w:t>of Education.</w:t>
      </w:r>
      <w:r w:rsidRPr="009A4BD4">
        <w:t> </w:t>
      </w:r>
    </w:p>
    <w:p w14:paraId="3B906A23" w14:textId="77777777" w:rsidR="0032419C" w:rsidRDefault="0032419C" w:rsidP="0032419C">
      <w:pPr>
        <w:pStyle w:val="PolicyBody"/>
      </w:pPr>
      <w:r>
        <w:tab/>
      </w:r>
      <w:r w:rsidRPr="009A4BD4">
        <w:t xml:space="preserve">Once per year, </w:t>
      </w:r>
      <w:r>
        <w:t xml:space="preserve">the </w:t>
      </w:r>
      <w:r w:rsidRPr="009A4BD4">
        <w:t>board shall review the efficacy and effect of active shooter drills and any impacts of such drills on the safety and mental health of students, teachers</w:t>
      </w:r>
      <w:r>
        <w:t>,</w:t>
      </w:r>
      <w:r w:rsidRPr="009A4BD4">
        <w:t xml:space="preserve"> and other school personnel and staff. </w:t>
      </w:r>
    </w:p>
    <w:p w14:paraId="2E448893" w14:textId="77777777" w:rsidR="0032419C" w:rsidRDefault="0032419C" w:rsidP="0032419C">
      <w:pPr>
        <w:pStyle w:val="PolicyBody"/>
      </w:pPr>
      <w:r>
        <w:tab/>
        <w:t xml:space="preserve">The principal in any district school where an active shooter drill, active shooter simulation, or tactical training exercise is to take place shall ensure a school employee notifies </w:t>
      </w:r>
      <w:r w:rsidRPr="009A4BD4">
        <w:t>each parent or person acting as parent at least 24 hours prior to an active shooter drill, active shooter simulation</w:t>
      </w:r>
      <w:r>
        <w:t>,</w:t>
      </w:r>
      <w:r w:rsidRPr="009A4BD4">
        <w:t xml:space="preserve"> or tactical training exercise. The notice shall provide that </w:t>
      </w:r>
      <w:r>
        <w:t>the</w:t>
      </w:r>
      <w:r w:rsidRPr="009A4BD4">
        <w:t xml:space="preserve"> parent or person acting as parent may opt </w:t>
      </w:r>
      <w:r>
        <w:t xml:space="preserve">their </w:t>
      </w:r>
      <w:r w:rsidRPr="009A4BD4">
        <w:t>student out of participation in such drill or simulation. Any student who is opted out of an active shooter drill or simulation shall have the opportunity to participate in alternative safety education and shall not receive any negative or punitive treatment for not participating in such drill or simulation. If notice cannot be provided at least 24 hours prior to an active shooter drill or simulation, notice shall be provided within 24 hours of the conclusion of the active shooter drill or simulation.</w:t>
      </w:r>
    </w:p>
    <w:p w14:paraId="16382A4D" w14:textId="77777777" w:rsidR="0032419C" w:rsidRDefault="0032419C" w:rsidP="0032419C">
      <w:pPr>
        <w:pStyle w:val="PolicyBody"/>
      </w:pPr>
      <w:r>
        <w:tab/>
      </w:r>
      <w:r w:rsidRPr="009A4BD4">
        <w:t>Nothing in this section shall be deemed to</w:t>
      </w:r>
      <w:r>
        <w:t xml:space="preserve"> s</w:t>
      </w:r>
      <w:r w:rsidRPr="009A4BD4">
        <w:t xml:space="preserve">upersede or limit the ability of a parent or person acting as parent to opt </w:t>
      </w:r>
      <w:r>
        <w:t xml:space="preserve">their </w:t>
      </w:r>
      <w:r w:rsidRPr="009A4BD4">
        <w:t xml:space="preserve">student out of participation in an active shooter drill or simulation; or require any school to conduct active shooter drills in a manner that conflicts with the guidelines published by the </w:t>
      </w:r>
      <w:r>
        <w:t>Kansas State Department of Education</w:t>
      </w:r>
      <w:r w:rsidRPr="009A4BD4">
        <w:t xml:space="preserve">. </w:t>
      </w:r>
    </w:p>
    <w:p w14:paraId="17836628" w14:textId="77777777" w:rsidR="0032419C" w:rsidRDefault="0032419C" w:rsidP="0032419C">
      <w:pPr>
        <w:tabs>
          <w:tab w:val="left" w:pos="720"/>
          <w:tab w:val="right" w:pos="9360"/>
        </w:tabs>
        <w:spacing w:line="360" w:lineRule="auto"/>
      </w:pPr>
      <w:r>
        <w:tab/>
      </w:r>
    </w:p>
    <w:p w14:paraId="49FC1B8E" w14:textId="77777777" w:rsidR="0032419C" w:rsidRDefault="0032419C" w:rsidP="0032419C">
      <w:pPr>
        <w:tabs>
          <w:tab w:val="left" w:pos="720"/>
          <w:tab w:val="right" w:pos="9360"/>
        </w:tabs>
        <w:spacing w:line="360" w:lineRule="auto"/>
      </w:pPr>
    </w:p>
    <w:p w14:paraId="6E8E0FB1" w14:textId="61217019" w:rsidR="0032419C" w:rsidRPr="00856A6A" w:rsidRDefault="0032419C" w:rsidP="0032419C">
      <w:pPr>
        <w:tabs>
          <w:tab w:val="left" w:pos="720"/>
          <w:tab w:val="right" w:pos="9360"/>
        </w:tabs>
        <w:spacing w:line="360" w:lineRule="auto"/>
        <w:rPr>
          <w:b/>
        </w:rPr>
      </w:pPr>
      <w:r w:rsidRPr="00856A6A">
        <w:rPr>
          <w:b/>
        </w:rPr>
        <w:lastRenderedPageBreak/>
        <w:t>EBBE</w:t>
      </w:r>
      <w:r w:rsidRPr="00856A6A">
        <w:rPr>
          <w:b/>
        </w:rPr>
        <w:tab/>
        <w:t>Emergency Drills</w:t>
      </w:r>
      <w:r w:rsidRPr="00856A6A">
        <w:rPr>
          <w:b/>
        </w:rPr>
        <w:tab/>
        <w:t>EBBE</w:t>
      </w:r>
      <w:r>
        <w:rPr>
          <w:b/>
        </w:rPr>
        <w:t>-</w:t>
      </w:r>
      <w:r>
        <w:rPr>
          <w:b/>
        </w:rPr>
        <w:t>3</w:t>
      </w:r>
    </w:p>
    <w:p w14:paraId="03BB769C" w14:textId="5AFCF54E" w:rsidR="0032419C" w:rsidRDefault="0032419C" w:rsidP="0032419C">
      <w:pPr>
        <w:pStyle w:val="PolicyBody"/>
      </w:pPr>
      <w:r w:rsidRPr="009A4BD4">
        <w:t xml:space="preserve">Except as </w:t>
      </w:r>
      <w:r>
        <w:t xml:space="preserve">otherwise </w:t>
      </w:r>
      <w:r w:rsidRPr="009A4BD4">
        <w:t xml:space="preserve">provided in </w:t>
      </w:r>
      <w:r>
        <w:t>this policy regarding tactical training exercises with law enforcement</w:t>
      </w:r>
      <w:r w:rsidRPr="009A4BD4">
        <w:t>, no school shall conduct, sponsor</w:t>
      </w:r>
      <w:r>
        <w:t>,</w:t>
      </w:r>
      <w:r w:rsidRPr="009A4BD4">
        <w:t xml:space="preserve"> or permit any active shooter simulation on school property where students in grades kindergarten through eight regularly attend school. </w:t>
      </w:r>
    </w:p>
    <w:p w14:paraId="49C1FFB6" w14:textId="77777777" w:rsidR="0032419C" w:rsidRDefault="0032419C" w:rsidP="0032419C">
      <w:pPr>
        <w:pStyle w:val="PolicyBody"/>
      </w:pPr>
      <w:r>
        <w:tab/>
      </w:r>
      <w:r w:rsidRPr="009A4BD4">
        <w:t>The board of education or governing body of a school may conduct, sponsor</w:t>
      </w:r>
      <w:r>
        <w:t>,</w:t>
      </w:r>
      <w:r w:rsidRPr="009A4BD4">
        <w:t xml:space="preserve"> or permit active shooter simulations on school property, if only students in grades 9 through 12 regularly attend school on such school property. </w:t>
      </w:r>
    </w:p>
    <w:p w14:paraId="327BB612" w14:textId="77777777" w:rsidR="0032419C" w:rsidRDefault="0032419C" w:rsidP="0032419C">
      <w:pPr>
        <w:pStyle w:val="PolicyBody"/>
      </w:pPr>
      <w:r>
        <w:tab/>
      </w:r>
      <w:r w:rsidRPr="009A4BD4">
        <w:t xml:space="preserve">Nothing in this section shall prohibit law enforcement agencies and adult school personnel from conducting or participating in tactical training exercises on school property if: </w:t>
      </w:r>
    </w:p>
    <w:p w14:paraId="4F0498EB" w14:textId="77777777" w:rsidR="0032419C" w:rsidRDefault="0032419C" w:rsidP="0032419C">
      <w:pPr>
        <w:pStyle w:val="PolicyBody"/>
        <w:numPr>
          <w:ilvl w:val="0"/>
          <w:numId w:val="10"/>
        </w:numPr>
        <w:tabs>
          <w:tab w:val="clear" w:pos="720"/>
        </w:tabs>
        <w:ind w:left="1080"/>
      </w:pPr>
      <w:r w:rsidRPr="009A4BD4">
        <w:t xml:space="preserve">The exercises do not occur during regular school hours or any time when students are present or expected to be present; </w:t>
      </w:r>
    </w:p>
    <w:p w14:paraId="7E6B5B0A" w14:textId="77777777" w:rsidR="0032419C" w:rsidRDefault="0032419C" w:rsidP="0032419C">
      <w:pPr>
        <w:pStyle w:val="PolicyBody"/>
        <w:numPr>
          <w:ilvl w:val="0"/>
          <w:numId w:val="10"/>
        </w:numPr>
        <w:tabs>
          <w:tab w:val="clear" w:pos="720"/>
        </w:tabs>
        <w:ind w:left="1080"/>
      </w:pPr>
      <w:r w:rsidRPr="009A4BD4">
        <w:t xml:space="preserve">no student participates in such exercises; and </w:t>
      </w:r>
    </w:p>
    <w:p w14:paraId="77908F82" w14:textId="77777777" w:rsidR="0032419C" w:rsidRDefault="0032419C" w:rsidP="0032419C">
      <w:pPr>
        <w:pStyle w:val="PolicyBody"/>
        <w:numPr>
          <w:ilvl w:val="0"/>
          <w:numId w:val="10"/>
        </w:numPr>
        <w:tabs>
          <w:tab w:val="clear" w:pos="720"/>
        </w:tabs>
        <w:ind w:left="1080"/>
      </w:pPr>
      <w:r w:rsidRPr="009A4BD4">
        <w:t>the board has provided prior written authorization for the use of school property for such exercises.</w:t>
      </w:r>
    </w:p>
    <w:p w14:paraId="3B7367F4" w14:textId="0C5508BF" w:rsidR="0032419C" w:rsidRPr="00CB244C" w:rsidRDefault="0032419C" w:rsidP="0032419C">
      <w:pPr>
        <w:tabs>
          <w:tab w:val="left" w:pos="720"/>
          <w:tab w:val="right" w:pos="9360"/>
        </w:tabs>
        <w:spacing w:line="360" w:lineRule="auto"/>
        <w:ind w:left="360"/>
      </w:pPr>
      <w:r>
        <w:t xml:space="preserve">Approved:  USD 303 Board of Education </w:t>
      </w:r>
      <w:r>
        <w:t>July 13, 2026</w:t>
      </w:r>
      <w:r w:rsidRPr="00CB244C">
        <w:t xml:space="preserve"> </w:t>
      </w:r>
    </w:p>
    <w:p w14:paraId="225BEBD7" w14:textId="77777777" w:rsidR="0032419C" w:rsidRDefault="0032419C" w:rsidP="0032419C">
      <w:pPr>
        <w:pStyle w:val="PolicyBody"/>
        <w:tabs>
          <w:tab w:val="clear" w:pos="720"/>
        </w:tabs>
      </w:pPr>
    </w:p>
    <w:p w14:paraId="1C1389D4" w14:textId="77777777" w:rsidR="0032419C" w:rsidRDefault="0032419C" w:rsidP="0032419C">
      <w:pPr>
        <w:pStyle w:val="PolicyBody"/>
        <w:tabs>
          <w:tab w:val="clear" w:pos="720"/>
        </w:tabs>
      </w:pPr>
    </w:p>
    <w:p w14:paraId="4636328B" w14:textId="77777777" w:rsidR="0032419C" w:rsidRDefault="0032419C" w:rsidP="0032419C">
      <w:pPr>
        <w:pStyle w:val="PolicyBody"/>
        <w:tabs>
          <w:tab w:val="clear" w:pos="720"/>
        </w:tabs>
      </w:pPr>
    </w:p>
    <w:p w14:paraId="68AF60C1" w14:textId="77777777" w:rsidR="0032419C" w:rsidRDefault="0032419C" w:rsidP="0032419C">
      <w:pPr>
        <w:pStyle w:val="PolicyBody"/>
        <w:tabs>
          <w:tab w:val="clear" w:pos="720"/>
        </w:tabs>
      </w:pPr>
    </w:p>
    <w:p w14:paraId="7D4D1856" w14:textId="77777777" w:rsidR="0032419C" w:rsidRDefault="0032419C" w:rsidP="0032419C">
      <w:pPr>
        <w:pStyle w:val="PolicyBody"/>
        <w:tabs>
          <w:tab w:val="clear" w:pos="720"/>
        </w:tabs>
      </w:pPr>
    </w:p>
    <w:p w14:paraId="7F7CF5E6" w14:textId="77777777" w:rsidR="0032419C" w:rsidRDefault="0032419C" w:rsidP="0032419C">
      <w:pPr>
        <w:pStyle w:val="PolicyBody"/>
        <w:tabs>
          <w:tab w:val="clear" w:pos="720"/>
        </w:tabs>
      </w:pPr>
    </w:p>
    <w:p w14:paraId="2BCD5F20" w14:textId="77777777" w:rsidR="0032419C" w:rsidRDefault="0032419C" w:rsidP="0032419C">
      <w:pPr>
        <w:pStyle w:val="PolicyBody"/>
        <w:tabs>
          <w:tab w:val="clear" w:pos="720"/>
        </w:tabs>
      </w:pPr>
    </w:p>
    <w:p w14:paraId="704ED298" w14:textId="77777777" w:rsidR="0032419C" w:rsidRDefault="0032419C" w:rsidP="0032419C">
      <w:pPr>
        <w:pStyle w:val="PolicyBody"/>
        <w:tabs>
          <w:tab w:val="clear" w:pos="720"/>
        </w:tabs>
      </w:pPr>
    </w:p>
    <w:p w14:paraId="517C9193" w14:textId="77777777" w:rsidR="0032419C" w:rsidRDefault="0032419C" w:rsidP="0032419C">
      <w:pPr>
        <w:pStyle w:val="PolicyBody"/>
        <w:tabs>
          <w:tab w:val="clear" w:pos="720"/>
        </w:tabs>
      </w:pPr>
    </w:p>
    <w:p w14:paraId="45B7CA0C" w14:textId="77777777" w:rsidR="0032419C" w:rsidRDefault="0032419C" w:rsidP="0032419C">
      <w:pPr>
        <w:pStyle w:val="PolicyBody"/>
        <w:tabs>
          <w:tab w:val="clear" w:pos="720"/>
        </w:tabs>
      </w:pPr>
    </w:p>
    <w:p w14:paraId="40BF2F96" w14:textId="77777777" w:rsidR="0032419C" w:rsidRDefault="0032419C" w:rsidP="0032419C">
      <w:pPr>
        <w:pStyle w:val="PolicyBody"/>
        <w:tabs>
          <w:tab w:val="clear" w:pos="720"/>
        </w:tabs>
      </w:pPr>
    </w:p>
    <w:p w14:paraId="4158A382" w14:textId="77777777" w:rsidR="0032419C" w:rsidRDefault="0032419C" w:rsidP="0032419C">
      <w:pPr>
        <w:pStyle w:val="PolicyBody"/>
        <w:tabs>
          <w:tab w:val="clear" w:pos="720"/>
        </w:tabs>
      </w:pPr>
    </w:p>
    <w:p w14:paraId="1FD9941D" w14:textId="77777777" w:rsidR="0032419C" w:rsidRDefault="0032419C" w:rsidP="0032419C">
      <w:pPr>
        <w:pStyle w:val="PolicyBody"/>
        <w:tabs>
          <w:tab w:val="clear" w:pos="720"/>
        </w:tabs>
      </w:pPr>
    </w:p>
    <w:p w14:paraId="0AF43FAD" w14:textId="77777777" w:rsidR="0032419C" w:rsidRDefault="0032419C" w:rsidP="0032419C">
      <w:pPr>
        <w:pStyle w:val="PolicyBody"/>
        <w:tabs>
          <w:tab w:val="clear" w:pos="720"/>
        </w:tabs>
      </w:pPr>
    </w:p>
    <w:p w14:paraId="22E484E9" w14:textId="77777777" w:rsidR="0032419C" w:rsidRDefault="0032419C" w:rsidP="0032419C">
      <w:pPr>
        <w:pStyle w:val="PolicyBody"/>
        <w:tabs>
          <w:tab w:val="clear" w:pos="720"/>
        </w:tabs>
      </w:pPr>
    </w:p>
    <w:p w14:paraId="2640E373" w14:textId="77777777" w:rsidR="0032419C" w:rsidRDefault="0032419C" w:rsidP="0032419C">
      <w:pPr>
        <w:pStyle w:val="PolicyBody"/>
        <w:tabs>
          <w:tab w:val="clear" w:pos="720"/>
        </w:tabs>
      </w:pPr>
    </w:p>
    <w:p w14:paraId="36D3BC70" w14:textId="77777777" w:rsidR="0032419C" w:rsidRPr="00F86509" w:rsidRDefault="0032419C" w:rsidP="0032419C">
      <w:pPr>
        <w:pStyle w:val="PolicyBody"/>
        <w:tabs>
          <w:tab w:val="clear" w:pos="720"/>
        </w:tabs>
      </w:pPr>
    </w:p>
    <w:p w14:paraId="3ECF1FBF" w14:textId="77777777" w:rsidR="00000000" w:rsidRPr="00CB244C" w:rsidRDefault="00DE024A" w:rsidP="00622E19">
      <w:pPr>
        <w:tabs>
          <w:tab w:val="left" w:pos="720"/>
          <w:tab w:val="right" w:pos="9360"/>
        </w:tabs>
        <w:spacing w:line="360" w:lineRule="auto"/>
        <w:rPr>
          <w:b/>
        </w:rPr>
      </w:pPr>
      <w:r w:rsidRPr="00CB244C">
        <w:rPr>
          <w:b/>
        </w:rPr>
        <w:lastRenderedPageBreak/>
        <w:t>EBBF</w:t>
      </w:r>
      <w:r w:rsidRPr="00CB244C">
        <w:rPr>
          <w:b/>
        </w:rPr>
        <w:tab/>
        <w:t>Crisis Planning</w:t>
      </w:r>
      <w:r w:rsidRPr="00CB244C">
        <w:rPr>
          <w:b/>
        </w:rPr>
        <w:tab/>
        <w:t>EBBF</w:t>
      </w:r>
    </w:p>
    <w:p w14:paraId="2B01B5A2" w14:textId="77777777" w:rsidR="00000000" w:rsidRPr="00CB244C" w:rsidRDefault="00DE024A" w:rsidP="00622E19">
      <w:pPr>
        <w:tabs>
          <w:tab w:val="left" w:pos="720"/>
          <w:tab w:val="right" w:pos="9360"/>
        </w:tabs>
        <w:spacing w:line="360" w:lineRule="auto"/>
      </w:pPr>
      <w:r w:rsidRPr="00CB244C">
        <w:rPr>
          <w:b/>
        </w:rPr>
        <w:tab/>
      </w:r>
      <w:r w:rsidRPr="00CB244C">
        <w:t>The superintendent, in cooperation with each building principal, shall develop a plan to deal with crises in an attendance center.  Each plan shall be approved by the board before it is implemented.</w:t>
      </w:r>
    </w:p>
    <w:p w14:paraId="7BA1DA1F" w14:textId="77777777" w:rsidR="00000000" w:rsidRPr="00CB244C" w:rsidRDefault="00000000" w:rsidP="00622E19">
      <w:pPr>
        <w:tabs>
          <w:tab w:val="left" w:pos="720"/>
          <w:tab w:val="right" w:pos="9360"/>
        </w:tabs>
        <w:spacing w:line="360" w:lineRule="auto"/>
      </w:pPr>
    </w:p>
    <w:p w14:paraId="0B39C20A" w14:textId="1A4F3C84" w:rsidR="00000000" w:rsidRPr="00CB244C" w:rsidRDefault="00856A6A" w:rsidP="00622E19">
      <w:pPr>
        <w:tabs>
          <w:tab w:val="left" w:pos="720"/>
          <w:tab w:val="right" w:pos="9360"/>
        </w:tabs>
        <w:spacing w:line="360" w:lineRule="auto"/>
      </w:pPr>
      <w:r>
        <w:t xml:space="preserve">Approved:  USD 303 Board of Education </w:t>
      </w:r>
      <w:r w:rsidR="00DE024A" w:rsidRPr="00CB244C">
        <w:t>June 11, 2001</w:t>
      </w:r>
    </w:p>
    <w:p w14:paraId="41D5A6F7" w14:textId="77777777" w:rsidR="00000000" w:rsidRPr="00CB244C" w:rsidRDefault="00000000" w:rsidP="00622E19">
      <w:pPr>
        <w:tabs>
          <w:tab w:val="left" w:pos="720"/>
          <w:tab w:val="right" w:pos="9360"/>
        </w:tabs>
        <w:spacing w:line="360" w:lineRule="auto"/>
        <w:rPr>
          <w:b/>
        </w:rPr>
      </w:pPr>
    </w:p>
    <w:p w14:paraId="3C732773" w14:textId="3599A285" w:rsidR="00000000" w:rsidRPr="00CB244C" w:rsidRDefault="00DE024A" w:rsidP="00622E19">
      <w:pPr>
        <w:tabs>
          <w:tab w:val="left" w:pos="720"/>
          <w:tab w:val="right" w:pos="9360"/>
        </w:tabs>
        <w:spacing w:line="360" w:lineRule="auto"/>
        <w:rPr>
          <w:b/>
        </w:rPr>
      </w:pPr>
      <w:r w:rsidRPr="00CB244C">
        <w:rPr>
          <w:b/>
        </w:rPr>
        <w:t>EBBF-R</w:t>
      </w:r>
      <w:r w:rsidR="00856A6A">
        <w:rPr>
          <w:b/>
        </w:rPr>
        <w:t xml:space="preserve">  </w:t>
      </w:r>
      <w:r w:rsidRPr="00CB244C">
        <w:rPr>
          <w:b/>
        </w:rPr>
        <w:t>Crisis Planning</w:t>
      </w:r>
      <w:r w:rsidRPr="00CB244C">
        <w:rPr>
          <w:b/>
        </w:rPr>
        <w:tab/>
        <w:t>EBBF-R</w:t>
      </w:r>
    </w:p>
    <w:p w14:paraId="28BD38D3" w14:textId="77777777" w:rsidR="00000000" w:rsidRPr="00CB244C" w:rsidRDefault="00DE024A" w:rsidP="00622E19">
      <w:pPr>
        <w:tabs>
          <w:tab w:val="left" w:pos="720"/>
          <w:tab w:val="right" w:pos="9360"/>
        </w:tabs>
        <w:spacing w:line="360" w:lineRule="auto"/>
      </w:pPr>
      <w:r w:rsidRPr="00CB244C">
        <w:rPr>
          <w:b/>
        </w:rPr>
        <w:tab/>
      </w:r>
      <w:r w:rsidRPr="00CB244C">
        <w:t>A copy of the plan shall be on file in each building and with the clerk.  Building principals shall train staff to implement the building plan.  As necessary, students and parents will be informed about details of the plan.</w:t>
      </w:r>
    </w:p>
    <w:p w14:paraId="7E39CC84" w14:textId="77777777" w:rsidR="00000000" w:rsidRPr="00CB244C" w:rsidRDefault="00DE024A" w:rsidP="00622E19">
      <w:pPr>
        <w:tabs>
          <w:tab w:val="left" w:pos="720"/>
          <w:tab w:val="right" w:pos="9360"/>
        </w:tabs>
        <w:spacing w:line="360" w:lineRule="auto"/>
      </w:pPr>
      <w:r w:rsidRPr="00CB244C">
        <w:tab/>
        <w:t>Crisis plans shall be subject to regular review by the administration.  If a plan is implemented, the board shall receive a report on how well the plan worked.  If necessary, the report shall include recommended changes.</w:t>
      </w:r>
    </w:p>
    <w:p w14:paraId="0A67EA4E" w14:textId="77777777" w:rsidR="00000000" w:rsidRPr="00CB244C" w:rsidRDefault="00000000" w:rsidP="00622E19">
      <w:pPr>
        <w:tabs>
          <w:tab w:val="left" w:pos="720"/>
          <w:tab w:val="right" w:pos="9360"/>
        </w:tabs>
        <w:spacing w:line="360" w:lineRule="auto"/>
      </w:pPr>
    </w:p>
    <w:p w14:paraId="4F9459AC" w14:textId="43FCD6DD" w:rsidR="00000000" w:rsidRDefault="00856A6A" w:rsidP="00622E19">
      <w:pPr>
        <w:tabs>
          <w:tab w:val="left" w:pos="720"/>
          <w:tab w:val="right" w:pos="9360"/>
        </w:tabs>
        <w:spacing w:line="360" w:lineRule="auto"/>
      </w:pPr>
      <w:r>
        <w:t xml:space="preserve">Approved:  USD 303 Board of Education </w:t>
      </w:r>
      <w:r w:rsidR="00DE024A" w:rsidRPr="00CB244C">
        <w:t>June 11, 2001</w:t>
      </w:r>
    </w:p>
    <w:p w14:paraId="55CBB620" w14:textId="0316BB4D" w:rsidR="005C2CA9" w:rsidRDefault="005C2CA9">
      <w:r>
        <w:br w:type="page"/>
      </w:r>
    </w:p>
    <w:p w14:paraId="4E734F92" w14:textId="77777777" w:rsidR="005C2CA9" w:rsidRDefault="005C2CA9" w:rsidP="005C2CA9">
      <w:pPr>
        <w:pStyle w:val="Default"/>
      </w:pPr>
    </w:p>
    <w:p w14:paraId="38C076DF" w14:textId="27B2E55E" w:rsidR="005C2CA9" w:rsidRPr="005C2CA9" w:rsidRDefault="005C2CA9" w:rsidP="005C2CA9">
      <w:pPr>
        <w:pStyle w:val="Default"/>
        <w:tabs>
          <w:tab w:val="left" w:pos="720"/>
          <w:tab w:val="left" w:pos="7920"/>
        </w:tabs>
        <w:spacing w:line="360" w:lineRule="auto"/>
        <w:rPr>
          <w:b/>
          <w:color w:val="000000" w:themeColor="text1"/>
          <w:szCs w:val="22"/>
        </w:rPr>
      </w:pPr>
      <w:r w:rsidRPr="005C2CA9">
        <w:rPr>
          <w:b/>
          <w:color w:val="000000" w:themeColor="text1"/>
        </w:rPr>
        <w:t>EBBG  C</w:t>
      </w:r>
      <w:r w:rsidRPr="005C2CA9">
        <w:rPr>
          <w:b/>
          <w:bCs/>
          <w:color w:val="000000" w:themeColor="text1"/>
          <w:szCs w:val="22"/>
        </w:rPr>
        <w:t xml:space="preserve">ardiac Emergency Response Planning </w:t>
      </w:r>
      <w:r>
        <w:rPr>
          <w:b/>
          <w:bCs/>
          <w:color w:val="000000" w:themeColor="text1"/>
          <w:szCs w:val="22"/>
        </w:rPr>
        <w:tab/>
        <w:t>EBBG</w:t>
      </w:r>
    </w:p>
    <w:p w14:paraId="4A9D12E4" w14:textId="77777777" w:rsidR="005C2CA9" w:rsidRPr="005C2CA9" w:rsidRDefault="005C2CA9" w:rsidP="005C2CA9">
      <w:pPr>
        <w:pStyle w:val="Default"/>
        <w:tabs>
          <w:tab w:val="left" w:pos="720"/>
          <w:tab w:val="left" w:pos="7920"/>
        </w:tabs>
        <w:spacing w:line="360" w:lineRule="auto"/>
        <w:rPr>
          <w:color w:val="000000" w:themeColor="text1"/>
          <w:szCs w:val="22"/>
        </w:rPr>
      </w:pPr>
      <w:r w:rsidRPr="005C2CA9">
        <w:rPr>
          <w:color w:val="000000" w:themeColor="text1"/>
          <w:szCs w:val="22"/>
        </w:rPr>
        <w:t xml:space="preserve">(See EBBF) </w:t>
      </w:r>
    </w:p>
    <w:p w14:paraId="06EA926B" w14:textId="376CF8E1" w:rsidR="005C2CA9" w:rsidRPr="005C2CA9" w:rsidRDefault="005C2CA9" w:rsidP="005C2CA9">
      <w:pPr>
        <w:pStyle w:val="Default"/>
        <w:tabs>
          <w:tab w:val="left" w:pos="720"/>
          <w:tab w:val="left" w:pos="7920"/>
        </w:tabs>
        <w:spacing w:line="360" w:lineRule="auto"/>
        <w:ind w:firstLine="720"/>
        <w:rPr>
          <w:color w:val="000000" w:themeColor="text1"/>
          <w:szCs w:val="22"/>
        </w:rPr>
      </w:pPr>
      <w:r w:rsidRPr="005C2CA9">
        <w:rPr>
          <w:color w:val="000000" w:themeColor="text1"/>
          <w:szCs w:val="22"/>
        </w:rPr>
        <w:t xml:space="preserve">The superintendent, in cooperation with each building principal </w:t>
      </w:r>
      <w:r>
        <w:rPr>
          <w:color w:val="000000" w:themeColor="text1"/>
          <w:szCs w:val="22"/>
        </w:rPr>
        <w:t xml:space="preserve">and school nurse </w:t>
      </w:r>
      <w:r w:rsidRPr="005C2CA9">
        <w:rPr>
          <w:color w:val="000000" w:themeColor="text1"/>
          <w:szCs w:val="22"/>
        </w:rPr>
        <w:t xml:space="preserve">shall develop a comprehensive cardiac emergency response plan, including policies and procedures for cardiac emergency responses for each attendance center operated by the district. The plan shall be approved by the board before it is implemented. </w:t>
      </w:r>
    </w:p>
    <w:p w14:paraId="6FFFC153" w14:textId="77777777" w:rsidR="005C2CA9" w:rsidRPr="005C2CA9" w:rsidRDefault="005C2CA9" w:rsidP="005C2CA9">
      <w:pPr>
        <w:pStyle w:val="Default"/>
        <w:tabs>
          <w:tab w:val="left" w:pos="720"/>
          <w:tab w:val="left" w:pos="7920"/>
        </w:tabs>
        <w:spacing w:line="360" w:lineRule="auto"/>
        <w:ind w:left="900" w:hanging="180"/>
        <w:rPr>
          <w:color w:val="000000" w:themeColor="text1"/>
          <w:szCs w:val="22"/>
        </w:rPr>
      </w:pPr>
      <w:r w:rsidRPr="005C2CA9">
        <w:rPr>
          <w:color w:val="000000" w:themeColor="text1"/>
          <w:szCs w:val="22"/>
        </w:rPr>
        <w:t xml:space="preserve">The cardiac emergency response plan shall include, but is not limited to, the following: </w:t>
      </w:r>
    </w:p>
    <w:p w14:paraId="41A87EAB" w14:textId="77777777" w:rsidR="005C2CA9" w:rsidRPr="005C2CA9" w:rsidRDefault="005C2CA9" w:rsidP="005C2CA9">
      <w:pPr>
        <w:pStyle w:val="Default"/>
        <w:tabs>
          <w:tab w:val="left" w:pos="720"/>
          <w:tab w:val="left" w:pos="7920"/>
        </w:tabs>
        <w:spacing w:after="109" w:line="360" w:lineRule="auto"/>
        <w:ind w:left="900" w:hanging="180"/>
        <w:rPr>
          <w:color w:val="000000" w:themeColor="text1"/>
          <w:szCs w:val="22"/>
        </w:rPr>
      </w:pPr>
      <w:r w:rsidRPr="005C2CA9">
        <w:rPr>
          <w:color w:val="000000" w:themeColor="text1"/>
          <w:szCs w:val="22"/>
        </w:rPr>
        <w:t xml:space="preserve">• Establishing a cardiac emergency response team; </w:t>
      </w:r>
    </w:p>
    <w:p w14:paraId="78104726" w14:textId="77777777" w:rsidR="005C2CA9" w:rsidRPr="005C2CA9" w:rsidRDefault="005C2CA9" w:rsidP="005C2CA9">
      <w:pPr>
        <w:pStyle w:val="Default"/>
        <w:tabs>
          <w:tab w:val="left" w:pos="720"/>
          <w:tab w:val="left" w:pos="7920"/>
        </w:tabs>
        <w:spacing w:after="109" w:line="360" w:lineRule="auto"/>
        <w:ind w:left="900" w:hanging="180"/>
        <w:rPr>
          <w:color w:val="000000" w:themeColor="text1"/>
          <w:szCs w:val="22"/>
        </w:rPr>
      </w:pPr>
      <w:r w:rsidRPr="005C2CA9">
        <w:rPr>
          <w:color w:val="000000" w:themeColor="text1"/>
          <w:szCs w:val="22"/>
        </w:rPr>
        <w:t xml:space="preserve">• identifying and implementing the placement of automated external defibrillators; </w:t>
      </w:r>
    </w:p>
    <w:p w14:paraId="238685A0" w14:textId="77777777" w:rsidR="005C2CA9" w:rsidRPr="005C2CA9" w:rsidRDefault="005C2CA9" w:rsidP="005C2CA9">
      <w:pPr>
        <w:pStyle w:val="Default"/>
        <w:tabs>
          <w:tab w:val="left" w:pos="720"/>
          <w:tab w:val="left" w:pos="7920"/>
        </w:tabs>
        <w:spacing w:after="109" w:line="360" w:lineRule="auto"/>
        <w:ind w:left="900" w:hanging="180"/>
        <w:rPr>
          <w:color w:val="000000" w:themeColor="text1"/>
          <w:szCs w:val="22"/>
        </w:rPr>
      </w:pPr>
      <w:r w:rsidRPr="005C2CA9">
        <w:rPr>
          <w:color w:val="000000" w:themeColor="text1"/>
          <w:szCs w:val="22"/>
        </w:rPr>
        <w:t xml:space="preserve">• identifying roles and responsibilities of school district personnel, local law enforcement agencies, and local emergency medical services in implementing the cardiac emergency response plan; </w:t>
      </w:r>
    </w:p>
    <w:p w14:paraId="7AC118AC" w14:textId="77777777" w:rsidR="005C2CA9" w:rsidRPr="005C2CA9" w:rsidRDefault="005C2CA9" w:rsidP="005C2CA9">
      <w:pPr>
        <w:pStyle w:val="Default"/>
        <w:tabs>
          <w:tab w:val="left" w:pos="720"/>
          <w:tab w:val="left" w:pos="7920"/>
        </w:tabs>
        <w:spacing w:after="109" w:line="360" w:lineRule="auto"/>
        <w:ind w:left="900" w:hanging="180"/>
        <w:rPr>
          <w:color w:val="000000" w:themeColor="text1"/>
          <w:szCs w:val="22"/>
        </w:rPr>
      </w:pPr>
      <w:r w:rsidRPr="005C2CA9">
        <w:rPr>
          <w:color w:val="000000" w:themeColor="text1"/>
          <w:szCs w:val="22"/>
        </w:rPr>
        <w:t xml:space="preserve">• establishing procedures for responding to such emergencies, including the roles and responsibilities of school district personnel when responding to incidents involving an individual experiencing a suspected sudden cardiac arrest while attending school, at the site of any school-sponsored athletic practice or competition, or other school-sponsored activities located in this state, whether such site is located on the grounds of the school district or at another location; </w:t>
      </w:r>
    </w:p>
    <w:p w14:paraId="5CDC7E9C" w14:textId="77777777" w:rsidR="005C2CA9" w:rsidRPr="005C2CA9" w:rsidRDefault="005C2CA9" w:rsidP="005C2CA9">
      <w:pPr>
        <w:pStyle w:val="Default"/>
        <w:tabs>
          <w:tab w:val="left" w:pos="720"/>
          <w:tab w:val="left" w:pos="7920"/>
        </w:tabs>
        <w:spacing w:after="109" w:line="360" w:lineRule="auto"/>
        <w:ind w:left="900" w:hanging="180"/>
        <w:rPr>
          <w:color w:val="000000" w:themeColor="text1"/>
          <w:szCs w:val="22"/>
        </w:rPr>
      </w:pPr>
      <w:r w:rsidRPr="005C2CA9">
        <w:rPr>
          <w:color w:val="000000" w:themeColor="text1"/>
          <w:szCs w:val="22"/>
        </w:rPr>
        <w:t xml:space="preserve">• conducting routine maintenance of automated external defibrillators, including appropriate placement in accordance with the statewide standards; </w:t>
      </w:r>
    </w:p>
    <w:p w14:paraId="11F217E4" w14:textId="77777777" w:rsidR="005C2CA9" w:rsidRPr="005C2CA9" w:rsidRDefault="005C2CA9" w:rsidP="005C2CA9">
      <w:pPr>
        <w:pStyle w:val="Default"/>
        <w:tabs>
          <w:tab w:val="left" w:pos="720"/>
          <w:tab w:val="left" w:pos="7920"/>
        </w:tabs>
        <w:spacing w:after="109" w:line="360" w:lineRule="auto"/>
        <w:ind w:left="900" w:hanging="180"/>
        <w:rPr>
          <w:color w:val="000000" w:themeColor="text1"/>
          <w:szCs w:val="22"/>
        </w:rPr>
      </w:pPr>
      <w:r w:rsidRPr="005C2CA9">
        <w:rPr>
          <w:color w:val="000000" w:themeColor="text1"/>
          <w:szCs w:val="22"/>
        </w:rPr>
        <w:t xml:space="preserve">• designating school district personnel for training in the use of automated external defibrillators and cardiopulmonary resuscitation during a cardiac emergency; </w:t>
      </w:r>
    </w:p>
    <w:p w14:paraId="0F8B4AEA" w14:textId="77777777" w:rsidR="005C2CA9" w:rsidRPr="005C2CA9" w:rsidRDefault="005C2CA9" w:rsidP="005C2CA9">
      <w:pPr>
        <w:pStyle w:val="Default"/>
        <w:tabs>
          <w:tab w:val="left" w:pos="720"/>
          <w:tab w:val="left" w:pos="7920"/>
        </w:tabs>
        <w:spacing w:after="109" w:line="360" w:lineRule="auto"/>
        <w:ind w:left="900" w:hanging="180"/>
        <w:rPr>
          <w:color w:val="000000" w:themeColor="text1"/>
          <w:szCs w:val="22"/>
        </w:rPr>
      </w:pPr>
      <w:r w:rsidRPr="005C2CA9">
        <w:rPr>
          <w:color w:val="000000" w:themeColor="text1"/>
          <w:szCs w:val="22"/>
        </w:rPr>
        <w:t xml:space="preserve">• rehearsing cardiac emergency response plans, by simulation, by all athletic directors, coaches, assistant coaches, athletic trainers, school nurses, and any other school district personnel designated either prior to the beginning of each athletic season or prior to the beginning of each school year; </w:t>
      </w:r>
    </w:p>
    <w:p w14:paraId="6DC5B89D" w14:textId="2E7BBF44" w:rsidR="005C2CA9" w:rsidRDefault="005C2CA9" w:rsidP="005C2CA9">
      <w:pPr>
        <w:pStyle w:val="Default"/>
        <w:tabs>
          <w:tab w:val="left" w:pos="720"/>
          <w:tab w:val="left" w:pos="7920"/>
        </w:tabs>
        <w:spacing w:after="109" w:line="360" w:lineRule="auto"/>
        <w:ind w:left="900" w:hanging="180"/>
        <w:rPr>
          <w:color w:val="000000" w:themeColor="text1"/>
          <w:szCs w:val="22"/>
        </w:rPr>
      </w:pPr>
      <w:r w:rsidRPr="005C2CA9">
        <w:rPr>
          <w:color w:val="000000" w:themeColor="text1"/>
          <w:szCs w:val="22"/>
        </w:rPr>
        <w:t xml:space="preserve">• establishing communication systems with local emergency medical services operating within the school district; and </w:t>
      </w:r>
    </w:p>
    <w:p w14:paraId="5C6565F9" w14:textId="3905EC3B" w:rsidR="005C2CA9" w:rsidRDefault="005C2CA9">
      <w:pPr>
        <w:rPr>
          <w:color w:val="000000" w:themeColor="text1"/>
          <w:szCs w:val="22"/>
        </w:rPr>
      </w:pPr>
      <w:r>
        <w:rPr>
          <w:color w:val="000000" w:themeColor="text1"/>
          <w:szCs w:val="22"/>
        </w:rPr>
        <w:br w:type="page"/>
      </w:r>
    </w:p>
    <w:p w14:paraId="12D60D24" w14:textId="2660D594" w:rsidR="005C2CA9" w:rsidRPr="005C2CA9" w:rsidRDefault="005C2CA9" w:rsidP="005C2CA9">
      <w:pPr>
        <w:pStyle w:val="Default"/>
        <w:tabs>
          <w:tab w:val="left" w:pos="720"/>
          <w:tab w:val="left" w:pos="7920"/>
        </w:tabs>
        <w:spacing w:line="360" w:lineRule="auto"/>
        <w:rPr>
          <w:b/>
          <w:color w:val="000000" w:themeColor="text1"/>
          <w:szCs w:val="22"/>
        </w:rPr>
      </w:pPr>
      <w:r w:rsidRPr="005C2CA9">
        <w:rPr>
          <w:b/>
          <w:color w:val="000000" w:themeColor="text1"/>
        </w:rPr>
        <w:lastRenderedPageBreak/>
        <w:t>EBBG  C</w:t>
      </w:r>
      <w:r w:rsidRPr="005C2CA9">
        <w:rPr>
          <w:b/>
          <w:bCs/>
          <w:color w:val="000000" w:themeColor="text1"/>
          <w:szCs w:val="22"/>
        </w:rPr>
        <w:t xml:space="preserve">ardiac Emergency Response Planning </w:t>
      </w:r>
      <w:r>
        <w:rPr>
          <w:b/>
          <w:bCs/>
          <w:color w:val="000000" w:themeColor="text1"/>
          <w:szCs w:val="22"/>
        </w:rPr>
        <w:tab/>
        <w:t>EBBG-2</w:t>
      </w:r>
    </w:p>
    <w:p w14:paraId="3344670E" w14:textId="77777777" w:rsidR="005C2CA9" w:rsidRPr="005C2CA9" w:rsidRDefault="005C2CA9" w:rsidP="005C2CA9">
      <w:pPr>
        <w:pStyle w:val="Default"/>
        <w:tabs>
          <w:tab w:val="left" w:pos="720"/>
          <w:tab w:val="left" w:pos="7920"/>
        </w:tabs>
        <w:spacing w:after="109" w:line="360" w:lineRule="auto"/>
        <w:ind w:left="900" w:hanging="180"/>
        <w:rPr>
          <w:color w:val="000000" w:themeColor="text1"/>
          <w:szCs w:val="22"/>
        </w:rPr>
      </w:pPr>
    </w:p>
    <w:p w14:paraId="5B31E1F6" w14:textId="77777777" w:rsidR="005C2CA9" w:rsidRDefault="005C2CA9" w:rsidP="005C2CA9">
      <w:pPr>
        <w:pStyle w:val="Default"/>
        <w:tabs>
          <w:tab w:val="left" w:pos="720"/>
          <w:tab w:val="left" w:pos="7920"/>
        </w:tabs>
        <w:spacing w:line="360" w:lineRule="auto"/>
        <w:ind w:left="900" w:hanging="180"/>
        <w:rPr>
          <w:color w:val="000000" w:themeColor="text1"/>
          <w:szCs w:val="22"/>
        </w:rPr>
      </w:pPr>
      <w:r w:rsidRPr="005C2CA9">
        <w:rPr>
          <w:color w:val="000000" w:themeColor="text1"/>
          <w:szCs w:val="22"/>
        </w:rPr>
        <w:t xml:space="preserve">• developing a cardiac emergency action plan for school sponsored events held at a </w:t>
      </w:r>
      <w:r>
        <w:rPr>
          <w:color w:val="000000" w:themeColor="text1"/>
          <w:szCs w:val="22"/>
        </w:rPr>
        <w:t>l</w:t>
      </w:r>
      <w:r w:rsidRPr="005C2CA9">
        <w:rPr>
          <w:color w:val="000000" w:themeColor="text1"/>
          <w:szCs w:val="22"/>
        </w:rPr>
        <w:t xml:space="preserve">ocation that is not on school district property. </w:t>
      </w:r>
    </w:p>
    <w:p w14:paraId="3638B53B" w14:textId="0598533A" w:rsidR="005C2CA9" w:rsidRPr="005C2CA9" w:rsidRDefault="005C2CA9" w:rsidP="005C2CA9">
      <w:pPr>
        <w:pStyle w:val="Default"/>
        <w:tabs>
          <w:tab w:val="left" w:pos="720"/>
          <w:tab w:val="left" w:pos="7920"/>
        </w:tabs>
        <w:spacing w:line="360" w:lineRule="auto"/>
        <w:rPr>
          <w:color w:val="000000" w:themeColor="text1"/>
          <w:szCs w:val="22"/>
        </w:rPr>
      </w:pPr>
      <w:r>
        <w:rPr>
          <w:color w:val="000000" w:themeColor="text1"/>
          <w:szCs w:val="22"/>
        </w:rPr>
        <w:tab/>
      </w:r>
      <w:r w:rsidRPr="005C2CA9">
        <w:rPr>
          <w:color w:val="000000" w:themeColor="text1"/>
          <w:szCs w:val="22"/>
        </w:rPr>
        <w:t xml:space="preserve">Procedures designed for responding to cardiac emergencies shall include, but may not be limited to, the following focus areas: </w:t>
      </w:r>
    </w:p>
    <w:p w14:paraId="388D6529" w14:textId="77777777" w:rsidR="005C2CA9" w:rsidRPr="005C2CA9" w:rsidRDefault="005C2CA9" w:rsidP="005C2CA9">
      <w:pPr>
        <w:pStyle w:val="Default"/>
        <w:tabs>
          <w:tab w:val="left" w:pos="720"/>
          <w:tab w:val="left" w:pos="7920"/>
        </w:tabs>
        <w:spacing w:after="106" w:line="360" w:lineRule="auto"/>
        <w:ind w:left="720"/>
        <w:rPr>
          <w:color w:val="000000" w:themeColor="text1"/>
          <w:szCs w:val="22"/>
        </w:rPr>
      </w:pPr>
      <w:r w:rsidRPr="005C2CA9">
        <w:rPr>
          <w:color w:val="000000" w:themeColor="text1"/>
          <w:szCs w:val="22"/>
        </w:rPr>
        <w:t xml:space="preserve">• Responding to individuals experiencing a suspected sudden cardiac arrest; </w:t>
      </w:r>
    </w:p>
    <w:p w14:paraId="236EAFBC" w14:textId="77777777" w:rsidR="005C2CA9" w:rsidRPr="005C2CA9" w:rsidRDefault="005C2CA9" w:rsidP="005C2CA9">
      <w:pPr>
        <w:pStyle w:val="Default"/>
        <w:tabs>
          <w:tab w:val="left" w:pos="720"/>
          <w:tab w:val="left" w:pos="7920"/>
        </w:tabs>
        <w:spacing w:after="106" w:line="360" w:lineRule="auto"/>
        <w:ind w:left="720"/>
        <w:rPr>
          <w:color w:val="000000" w:themeColor="text1"/>
          <w:szCs w:val="22"/>
        </w:rPr>
      </w:pPr>
      <w:r w:rsidRPr="005C2CA9">
        <w:rPr>
          <w:color w:val="000000" w:themeColor="text1"/>
          <w:szCs w:val="22"/>
        </w:rPr>
        <w:t xml:space="preserve">• summoning emergency medical services; </w:t>
      </w:r>
    </w:p>
    <w:p w14:paraId="685890F7" w14:textId="77777777" w:rsidR="005C2CA9" w:rsidRPr="005C2CA9" w:rsidRDefault="005C2CA9" w:rsidP="005C2CA9">
      <w:pPr>
        <w:pStyle w:val="Default"/>
        <w:tabs>
          <w:tab w:val="left" w:pos="720"/>
          <w:tab w:val="left" w:pos="7920"/>
        </w:tabs>
        <w:spacing w:after="106" w:line="360" w:lineRule="auto"/>
        <w:ind w:left="720"/>
        <w:rPr>
          <w:color w:val="000000" w:themeColor="text1"/>
          <w:szCs w:val="22"/>
        </w:rPr>
      </w:pPr>
      <w:r w:rsidRPr="005C2CA9">
        <w:rPr>
          <w:color w:val="000000" w:themeColor="text1"/>
          <w:szCs w:val="22"/>
        </w:rPr>
        <w:t xml:space="preserve">• assisting emergency medical service providers; and </w:t>
      </w:r>
    </w:p>
    <w:p w14:paraId="28BE537C" w14:textId="77777777" w:rsidR="005C2CA9" w:rsidRPr="005C2CA9" w:rsidRDefault="005C2CA9" w:rsidP="005C2CA9">
      <w:pPr>
        <w:pStyle w:val="Default"/>
        <w:tabs>
          <w:tab w:val="left" w:pos="720"/>
          <w:tab w:val="left" w:pos="7920"/>
        </w:tabs>
        <w:spacing w:line="360" w:lineRule="auto"/>
        <w:ind w:left="720"/>
        <w:rPr>
          <w:color w:val="000000" w:themeColor="text1"/>
          <w:szCs w:val="22"/>
        </w:rPr>
      </w:pPr>
      <w:r w:rsidRPr="005C2CA9">
        <w:rPr>
          <w:color w:val="000000" w:themeColor="text1"/>
          <w:szCs w:val="22"/>
        </w:rPr>
        <w:t xml:space="preserve">• documenting actions taken during such incident. </w:t>
      </w:r>
    </w:p>
    <w:p w14:paraId="28958A46" w14:textId="77777777" w:rsidR="005C2CA9" w:rsidRPr="005C2CA9" w:rsidRDefault="005C2CA9" w:rsidP="005C2CA9">
      <w:pPr>
        <w:pStyle w:val="Default"/>
        <w:tabs>
          <w:tab w:val="left" w:pos="720"/>
          <w:tab w:val="left" w:pos="7920"/>
        </w:tabs>
        <w:spacing w:line="360" w:lineRule="auto"/>
        <w:rPr>
          <w:color w:val="000000" w:themeColor="text1"/>
          <w:szCs w:val="22"/>
        </w:rPr>
      </w:pPr>
    </w:p>
    <w:p w14:paraId="0BE66B30" w14:textId="77777777" w:rsidR="005C2CA9" w:rsidRPr="005C2CA9" w:rsidRDefault="005C2CA9" w:rsidP="005C2CA9">
      <w:pPr>
        <w:pStyle w:val="Default"/>
        <w:tabs>
          <w:tab w:val="left" w:pos="720"/>
          <w:tab w:val="left" w:pos="7920"/>
        </w:tabs>
        <w:spacing w:line="360" w:lineRule="auto"/>
        <w:rPr>
          <w:color w:val="000000" w:themeColor="text1"/>
          <w:szCs w:val="22"/>
        </w:rPr>
      </w:pPr>
      <w:r w:rsidRPr="005C2CA9">
        <w:rPr>
          <w:color w:val="000000" w:themeColor="text1"/>
          <w:szCs w:val="22"/>
        </w:rPr>
        <w:t xml:space="preserve">A copy of the plan shall be on file in each building and with the clerk. </w:t>
      </w:r>
    </w:p>
    <w:p w14:paraId="21AAB60E" w14:textId="67A44361" w:rsidR="005C2CA9" w:rsidRPr="005C2CA9" w:rsidRDefault="005C2CA9" w:rsidP="005C2CA9">
      <w:pPr>
        <w:pStyle w:val="Default"/>
        <w:tabs>
          <w:tab w:val="left" w:pos="720"/>
          <w:tab w:val="left" w:pos="7920"/>
        </w:tabs>
        <w:spacing w:line="360" w:lineRule="auto"/>
        <w:rPr>
          <w:color w:val="000000" w:themeColor="text1"/>
          <w:szCs w:val="22"/>
        </w:rPr>
      </w:pPr>
      <w:r>
        <w:rPr>
          <w:color w:val="000000" w:themeColor="text1"/>
          <w:szCs w:val="22"/>
        </w:rPr>
        <w:tab/>
      </w:r>
      <w:r w:rsidRPr="005C2CA9">
        <w:rPr>
          <w:color w:val="000000" w:themeColor="text1"/>
          <w:szCs w:val="22"/>
        </w:rPr>
        <w:t xml:space="preserve">Building principals shall train staff to implement the building plan. As necessary, students and parents will be informed about the details of the plan. </w:t>
      </w:r>
    </w:p>
    <w:p w14:paraId="2D16F19B" w14:textId="23B9C58B" w:rsidR="005C2CA9" w:rsidRPr="005C2CA9" w:rsidRDefault="005C2CA9" w:rsidP="005C2CA9">
      <w:pPr>
        <w:pStyle w:val="Default"/>
        <w:tabs>
          <w:tab w:val="left" w:pos="720"/>
          <w:tab w:val="left" w:pos="7920"/>
        </w:tabs>
        <w:spacing w:line="360" w:lineRule="auto"/>
        <w:rPr>
          <w:color w:val="000000" w:themeColor="text1"/>
          <w:szCs w:val="22"/>
        </w:rPr>
      </w:pPr>
      <w:r>
        <w:rPr>
          <w:color w:val="000000" w:themeColor="text1"/>
          <w:szCs w:val="22"/>
        </w:rPr>
        <w:tab/>
      </w:r>
      <w:r w:rsidRPr="005C2CA9">
        <w:rPr>
          <w:color w:val="000000" w:themeColor="text1"/>
          <w:szCs w:val="22"/>
        </w:rPr>
        <w:t xml:space="preserve">The cardiac emergency response plan shall be subject to regular review by the administration. Once the plan is implemented, the board shall receive a report on the effectiveness of the plan, and if necessary, any recommended changes. </w:t>
      </w:r>
    </w:p>
    <w:p w14:paraId="643F9BD3" w14:textId="28DC3D8A" w:rsidR="005C2CA9" w:rsidRPr="005C2CA9" w:rsidRDefault="005C2CA9" w:rsidP="005C2CA9">
      <w:pPr>
        <w:pStyle w:val="Default"/>
        <w:tabs>
          <w:tab w:val="left" w:pos="720"/>
          <w:tab w:val="left" w:pos="7920"/>
        </w:tabs>
        <w:spacing w:line="360" w:lineRule="auto"/>
        <w:rPr>
          <w:color w:val="000000" w:themeColor="text1"/>
          <w:szCs w:val="22"/>
        </w:rPr>
      </w:pPr>
      <w:r>
        <w:rPr>
          <w:color w:val="000000" w:themeColor="text1"/>
          <w:szCs w:val="22"/>
        </w:rPr>
        <w:tab/>
      </w:r>
      <w:r w:rsidRPr="005C2CA9">
        <w:rPr>
          <w:color w:val="000000" w:themeColor="text1"/>
          <w:szCs w:val="22"/>
        </w:rPr>
        <w:t xml:space="preserve">The board shall annually review the cardiac emergency response plan. A copy of the plan shall be submitted to the secretary of health and environment. An amended copy of the plan shall be submitted upon changes to the plan made by the board. </w:t>
      </w:r>
    </w:p>
    <w:p w14:paraId="028713F1" w14:textId="77777777" w:rsidR="005C2CA9" w:rsidRDefault="005C2CA9" w:rsidP="005C2CA9">
      <w:pPr>
        <w:tabs>
          <w:tab w:val="left" w:pos="720"/>
          <w:tab w:val="right" w:pos="9360"/>
        </w:tabs>
        <w:spacing w:line="360" w:lineRule="auto"/>
      </w:pPr>
    </w:p>
    <w:p w14:paraId="1C2F9E5E" w14:textId="77777777" w:rsidR="005C2CA9" w:rsidRDefault="005C2CA9" w:rsidP="005C2CA9">
      <w:pPr>
        <w:tabs>
          <w:tab w:val="left" w:pos="720"/>
          <w:tab w:val="right" w:pos="9360"/>
        </w:tabs>
        <w:spacing w:line="360" w:lineRule="auto"/>
      </w:pPr>
    </w:p>
    <w:p w14:paraId="204B6D0E" w14:textId="24136CED" w:rsidR="005C2CA9" w:rsidRDefault="005C2CA9" w:rsidP="005C2CA9">
      <w:pPr>
        <w:tabs>
          <w:tab w:val="left" w:pos="720"/>
          <w:tab w:val="right" w:pos="9360"/>
        </w:tabs>
        <w:spacing w:line="360" w:lineRule="auto"/>
      </w:pPr>
      <w:r w:rsidRPr="00CB244C">
        <w:t>Approved:  USD 303 Board of Education</w:t>
      </w:r>
      <w:r>
        <w:t xml:space="preserve"> July 8, 2024 </w:t>
      </w:r>
    </w:p>
    <w:p w14:paraId="09410330" w14:textId="77777777" w:rsidR="00000000" w:rsidRPr="00856A6A" w:rsidRDefault="00DE024A" w:rsidP="00622E19">
      <w:pPr>
        <w:tabs>
          <w:tab w:val="left" w:pos="720"/>
          <w:tab w:val="right" w:pos="9360"/>
        </w:tabs>
        <w:spacing w:line="360" w:lineRule="auto"/>
        <w:rPr>
          <w:b/>
        </w:rPr>
      </w:pPr>
      <w:r w:rsidRPr="00CB244C">
        <w:br w:type="page"/>
      </w:r>
      <w:r w:rsidRPr="00856A6A">
        <w:rPr>
          <w:b/>
        </w:rPr>
        <w:lastRenderedPageBreak/>
        <w:t>EBC</w:t>
      </w:r>
      <w:r w:rsidRPr="00856A6A">
        <w:rPr>
          <w:b/>
        </w:rPr>
        <w:tab/>
        <w:t>Security and Safety</w:t>
      </w:r>
      <w:r w:rsidRPr="00856A6A">
        <w:rPr>
          <w:b/>
        </w:rPr>
        <w:tab/>
        <w:t>EBC</w:t>
      </w:r>
    </w:p>
    <w:p w14:paraId="1E240AE7" w14:textId="08CF21B2" w:rsidR="00000000" w:rsidRPr="00CB244C" w:rsidRDefault="00DE024A" w:rsidP="00622E19">
      <w:pPr>
        <w:tabs>
          <w:tab w:val="left" w:pos="720"/>
          <w:tab w:val="right" w:pos="9360"/>
        </w:tabs>
        <w:spacing w:line="360" w:lineRule="auto"/>
      </w:pPr>
      <w:r w:rsidRPr="00CB244C">
        <w:tab/>
        <w:t>(See JCAC, JCDBB, JDD, JDDB, JDDC</w:t>
      </w:r>
      <w:r w:rsidR="00514F1F">
        <w:t>, JGGA</w:t>
      </w:r>
      <w:r w:rsidRPr="00CB244C">
        <w:t xml:space="preserve"> and KGD)</w:t>
      </w:r>
    </w:p>
    <w:p w14:paraId="67C2F7D0" w14:textId="13B462CD" w:rsidR="00000000" w:rsidRPr="00CB244C" w:rsidRDefault="00DE024A" w:rsidP="00622E19">
      <w:pPr>
        <w:tabs>
          <w:tab w:val="left" w:pos="720"/>
          <w:tab w:val="right" w:pos="9360"/>
        </w:tabs>
        <w:spacing w:line="360" w:lineRule="auto"/>
      </w:pPr>
      <w:r w:rsidRPr="00CB244C">
        <w:tab/>
        <w:t>Security devices may be installed at district attendance centers.  Other measures may be taken to prevent intrusions or disturbances from occurring in school buildings or trespassing on school grounds.  The district will cooperate with law enforcement in security matter</w:t>
      </w:r>
      <w:r w:rsidR="00514F1F">
        <w:t>s and shall, as required by law and by this policy,</w:t>
      </w:r>
      <w:r w:rsidRPr="00CB244C">
        <w:t xml:space="preserve"> report felonies and misdemeanors committed at school, on school property or at school-sponsored activities.</w:t>
      </w:r>
    </w:p>
    <w:p w14:paraId="3DA9D3BC" w14:textId="77777777" w:rsidR="00000000" w:rsidRPr="00CB244C" w:rsidRDefault="00DE024A" w:rsidP="00622E19">
      <w:pPr>
        <w:tabs>
          <w:tab w:val="left" w:pos="720"/>
          <w:tab w:val="right" w:pos="9360"/>
        </w:tabs>
        <w:spacing w:line="360" w:lineRule="auto"/>
      </w:pPr>
      <w:r w:rsidRPr="00CB244C">
        <w:tab/>
      </w:r>
      <w:r w:rsidRPr="00CB244C">
        <w:rPr>
          <w:u w:val="single"/>
        </w:rPr>
        <w:t>Reporting Crimes at School to Law Enforcement</w:t>
      </w:r>
    </w:p>
    <w:p w14:paraId="47C08BF0" w14:textId="77777777" w:rsidR="00514F1F" w:rsidRDefault="00DE024A" w:rsidP="00622E19">
      <w:pPr>
        <w:tabs>
          <w:tab w:val="left" w:pos="720"/>
          <w:tab w:val="right" w:pos="9360"/>
        </w:tabs>
        <w:spacing w:line="360" w:lineRule="auto"/>
      </w:pPr>
      <w:r w:rsidRPr="00CB244C">
        <w:tab/>
      </w:r>
      <w:r w:rsidR="00514F1F">
        <w:t xml:space="preserve">Unless reporting would violate the terms of any memorandum of understanding between the district and local law enforcement, any  </w:t>
      </w:r>
      <w:r w:rsidRPr="00CB244C">
        <w:t>district employee who knows or has reason to believe any of the fo</w:t>
      </w:r>
      <w:r w:rsidR="00514F1F">
        <w:t xml:space="preserve">llowing has occurred at school, </w:t>
      </w:r>
      <w:r w:rsidRPr="00CB244C">
        <w:t>on school property</w:t>
      </w:r>
      <w:r w:rsidR="00514F1F">
        <w:t>,</w:t>
      </w:r>
      <w:r w:rsidRPr="00CB244C">
        <w:t xml:space="preserve"> or</w:t>
      </w:r>
      <w:r w:rsidR="00514F1F">
        <w:t xml:space="preserve"> at a school-sponsored activity, program, or event </w:t>
      </w:r>
      <w:r w:rsidRPr="00CB244C">
        <w:t>shall immediately report this inform</w:t>
      </w:r>
      <w:r w:rsidR="00514F1F">
        <w:t>ation to local law enforcement.</w:t>
      </w:r>
    </w:p>
    <w:p w14:paraId="434C30FA" w14:textId="77777777" w:rsidR="00514F1F" w:rsidRDefault="00514F1F" w:rsidP="00622E19">
      <w:pPr>
        <w:tabs>
          <w:tab w:val="left" w:pos="720"/>
          <w:tab w:val="right" w:pos="9360"/>
        </w:tabs>
        <w:spacing w:line="360" w:lineRule="auto"/>
      </w:pPr>
      <w:r>
        <w:tab/>
        <w:t>Reportable events should include:</w:t>
      </w:r>
    </w:p>
    <w:p w14:paraId="7F51F030" w14:textId="77777777" w:rsidR="00514F1F" w:rsidRDefault="00DE024A" w:rsidP="00514F1F">
      <w:pPr>
        <w:pStyle w:val="ListParagraph"/>
        <w:numPr>
          <w:ilvl w:val="0"/>
          <w:numId w:val="7"/>
        </w:numPr>
        <w:tabs>
          <w:tab w:val="left" w:pos="720"/>
          <w:tab w:val="right" w:pos="9360"/>
        </w:tabs>
        <w:spacing w:line="360" w:lineRule="auto"/>
        <w:ind w:left="1080"/>
      </w:pPr>
      <w:r w:rsidRPr="00CB244C">
        <w:t>an</w:t>
      </w:r>
      <w:r w:rsidR="00514F1F">
        <w:t>y</w:t>
      </w:r>
      <w:r w:rsidRPr="00CB244C">
        <w:t xml:space="preserve"> act which constitutes the commission of a felony or a misdemeanor; or </w:t>
      </w:r>
    </w:p>
    <w:p w14:paraId="372C9FB9" w14:textId="734FC477" w:rsidR="00000000" w:rsidRPr="00CB244C" w:rsidRDefault="00DE024A" w:rsidP="00514F1F">
      <w:pPr>
        <w:pStyle w:val="ListParagraph"/>
        <w:numPr>
          <w:ilvl w:val="0"/>
          <w:numId w:val="7"/>
        </w:numPr>
        <w:tabs>
          <w:tab w:val="left" w:pos="720"/>
          <w:tab w:val="right" w:pos="9360"/>
        </w:tabs>
        <w:spacing w:line="360" w:lineRule="auto"/>
        <w:ind w:left="1080"/>
      </w:pPr>
      <w:r w:rsidRPr="00CB244C">
        <w:t>an</w:t>
      </w:r>
      <w:r w:rsidR="00514F1F">
        <w:t>y</w:t>
      </w:r>
      <w:r w:rsidRPr="00CB244C">
        <w:t xml:space="preserve"> act which involves the possession, use or disposal of explosives, firearms or other weapons as defined in current law.</w:t>
      </w:r>
    </w:p>
    <w:p w14:paraId="45F86089" w14:textId="77777777" w:rsidR="00000000" w:rsidRPr="00CB244C" w:rsidRDefault="00DE024A" w:rsidP="00622E19">
      <w:pPr>
        <w:tabs>
          <w:tab w:val="left" w:pos="720"/>
          <w:tab w:val="right" w:pos="9360"/>
        </w:tabs>
        <w:spacing w:line="360" w:lineRule="auto"/>
      </w:pPr>
      <w:r w:rsidRPr="00CB244C">
        <w:tab/>
        <w:t>It is recommended the building administrator also be notified.</w:t>
      </w:r>
    </w:p>
    <w:p w14:paraId="649C49EC" w14:textId="77777777" w:rsidR="00000000" w:rsidRPr="00CB244C" w:rsidRDefault="00DE024A" w:rsidP="00622E19">
      <w:pPr>
        <w:tabs>
          <w:tab w:val="left" w:pos="720"/>
          <w:tab w:val="right" w:pos="9360"/>
        </w:tabs>
        <w:spacing w:line="360" w:lineRule="auto"/>
      </w:pPr>
      <w:r w:rsidRPr="00CB244C">
        <w:tab/>
      </w:r>
      <w:r w:rsidRPr="00CB244C">
        <w:rPr>
          <w:u w:val="single"/>
        </w:rPr>
        <w:t>Reporting Certain Students to Administrators and Staff</w:t>
      </w:r>
    </w:p>
    <w:p w14:paraId="51C3594D" w14:textId="77777777" w:rsidR="00514F1F" w:rsidRDefault="00DE024A" w:rsidP="00622E19">
      <w:pPr>
        <w:tabs>
          <w:tab w:val="left" w:pos="720"/>
          <w:tab w:val="right" w:pos="9360"/>
        </w:tabs>
        <w:spacing w:line="360" w:lineRule="auto"/>
      </w:pPr>
      <w:r w:rsidRPr="00CB244C">
        <w:tab/>
        <w:t>Administrative, professional or paraprofessional employees of a school who have information that a</w:t>
      </w:r>
      <w:r w:rsidR="00514F1F">
        <w:t xml:space="preserve">ny of </w:t>
      </w:r>
      <w:r w:rsidRPr="00CB244C">
        <w:t xml:space="preserve">the following </w:t>
      </w:r>
      <w:r w:rsidR="00514F1F">
        <w:t xml:space="preserve">has occurred </w:t>
      </w:r>
      <w:r w:rsidRPr="00CB244C">
        <w:t xml:space="preserve">shall report the information and the identity of the </w:t>
      </w:r>
      <w:r w:rsidR="00514F1F">
        <w:t xml:space="preserve">student responsible </w:t>
      </w:r>
      <w:r w:rsidRPr="00CB244C">
        <w:t xml:space="preserve">to the superintendent.  </w:t>
      </w:r>
    </w:p>
    <w:p w14:paraId="6445AFEE" w14:textId="265E5EA4" w:rsidR="00514F1F" w:rsidRDefault="00514F1F" w:rsidP="00514F1F">
      <w:pPr>
        <w:tabs>
          <w:tab w:val="left" w:pos="720"/>
          <w:tab w:val="right" w:pos="9360"/>
        </w:tabs>
        <w:spacing w:line="360" w:lineRule="auto"/>
      </w:pPr>
      <w:r>
        <w:tab/>
        <w:t>Reportable events include:</w:t>
      </w:r>
    </w:p>
    <w:p w14:paraId="70952FF9" w14:textId="46A9334B" w:rsidR="00514F1F" w:rsidRDefault="00514F1F" w:rsidP="00514F1F">
      <w:pPr>
        <w:pStyle w:val="BlockText"/>
        <w:numPr>
          <w:ilvl w:val="0"/>
          <w:numId w:val="8"/>
        </w:numPr>
        <w:spacing w:line="360" w:lineRule="auto"/>
        <w:ind w:left="1080"/>
      </w:pPr>
      <w:r>
        <w:t>A student being expelled for conduct which endangers the safety of others;</w:t>
      </w:r>
    </w:p>
    <w:p w14:paraId="670BB199" w14:textId="7AB2AF86" w:rsidR="00514F1F" w:rsidRDefault="00514F1F" w:rsidP="00514F1F">
      <w:pPr>
        <w:pStyle w:val="BlockText"/>
        <w:numPr>
          <w:ilvl w:val="0"/>
          <w:numId w:val="8"/>
        </w:numPr>
        <w:spacing w:line="360" w:lineRule="auto"/>
        <w:ind w:left="1080"/>
      </w:pPr>
      <w:r>
        <w:t>A student being expelled for commission of felony type offenses;</w:t>
      </w:r>
    </w:p>
    <w:p w14:paraId="291A8D7D" w14:textId="337825F4" w:rsidR="00514F1F" w:rsidRDefault="00514F1F" w:rsidP="00514F1F">
      <w:pPr>
        <w:pStyle w:val="BlockText"/>
        <w:numPr>
          <w:ilvl w:val="0"/>
          <w:numId w:val="8"/>
        </w:numPr>
        <w:spacing w:line="360" w:lineRule="auto"/>
        <w:ind w:left="1080"/>
      </w:pPr>
      <w:r>
        <w:t>A student being expelled for possession of a weapon;</w:t>
      </w:r>
    </w:p>
    <w:p w14:paraId="3404B3F2" w14:textId="4014BE9D" w:rsidR="00514F1F" w:rsidRDefault="00514F1F" w:rsidP="00514F1F">
      <w:pPr>
        <w:pStyle w:val="BlockText"/>
        <w:numPr>
          <w:ilvl w:val="0"/>
          <w:numId w:val="8"/>
        </w:numPr>
        <w:spacing w:line="360" w:lineRule="auto"/>
        <w:ind w:left="1080"/>
      </w:pPr>
      <w:r>
        <w:t>A student being adjudged to be a juvenile offender for an offense, which, if committed by an adult, would constitute a felony, except a felony theft offense involving no direct threat to human life;</w:t>
      </w:r>
    </w:p>
    <w:p w14:paraId="4EAD25F5" w14:textId="639601B1" w:rsidR="00B6582C" w:rsidRDefault="00B6582C">
      <w:r>
        <w:br w:type="page"/>
      </w:r>
    </w:p>
    <w:p w14:paraId="3516148D" w14:textId="77777777" w:rsidR="00B6582C" w:rsidRPr="00856A6A" w:rsidRDefault="00B6582C" w:rsidP="00B6582C">
      <w:pPr>
        <w:tabs>
          <w:tab w:val="left" w:pos="720"/>
          <w:tab w:val="right" w:pos="9360"/>
        </w:tabs>
        <w:spacing w:line="360" w:lineRule="auto"/>
        <w:rPr>
          <w:b/>
        </w:rPr>
      </w:pPr>
      <w:r w:rsidRPr="00856A6A">
        <w:rPr>
          <w:b/>
        </w:rPr>
        <w:lastRenderedPageBreak/>
        <w:t>EBC</w:t>
      </w:r>
      <w:r w:rsidRPr="00856A6A">
        <w:rPr>
          <w:b/>
        </w:rPr>
        <w:tab/>
        <w:t>Security and Safety</w:t>
      </w:r>
      <w:r w:rsidRPr="00856A6A">
        <w:rPr>
          <w:b/>
        </w:rPr>
        <w:tab/>
        <w:t>EBC</w:t>
      </w:r>
      <w:r>
        <w:rPr>
          <w:b/>
        </w:rPr>
        <w:t>-2</w:t>
      </w:r>
    </w:p>
    <w:p w14:paraId="07B183AA" w14:textId="76E16D2A" w:rsidR="00514F1F" w:rsidRPr="00514F1F" w:rsidRDefault="00514F1F" w:rsidP="00514F1F">
      <w:pPr>
        <w:pStyle w:val="BlockText"/>
        <w:numPr>
          <w:ilvl w:val="0"/>
          <w:numId w:val="8"/>
        </w:numPr>
        <w:spacing w:line="360" w:lineRule="auto"/>
        <w:ind w:left="1080"/>
      </w:pPr>
      <w:r>
        <w:t>A student being tried and convicted as an adult for any felony, except theft involving no direct threat to human life.</w:t>
      </w:r>
    </w:p>
    <w:p w14:paraId="333684D7" w14:textId="0BFB62A8" w:rsidR="00B6582C" w:rsidRDefault="00514F1F" w:rsidP="00B6582C">
      <w:pPr>
        <w:tabs>
          <w:tab w:val="left" w:pos="720"/>
          <w:tab w:val="right" w:pos="9360"/>
        </w:tabs>
        <w:spacing w:line="360" w:lineRule="auto"/>
        <w:rPr>
          <w:bCs/>
        </w:rPr>
      </w:pPr>
      <w:r>
        <w:tab/>
      </w:r>
      <w:r w:rsidR="00DE024A" w:rsidRPr="00CB244C">
        <w:t>The superintendent shall investigate the matter and</w:t>
      </w:r>
      <w:r w:rsidR="00B6582C">
        <w:t>, if confirmed</w:t>
      </w:r>
      <w:r>
        <w:t xml:space="preserve">, </w:t>
      </w:r>
      <w:r w:rsidR="00DE024A" w:rsidRPr="00CB244C">
        <w:t xml:space="preserve"> the superintendent shall provide </w:t>
      </w:r>
      <w:r w:rsidR="00B6582C">
        <w:t xml:space="preserve">appropriate </w:t>
      </w:r>
      <w:r w:rsidR="00DE024A" w:rsidRPr="00CB244C">
        <w:rPr>
          <w:bCs/>
        </w:rPr>
        <w:t>information and the identity of the student</w:t>
      </w:r>
      <w:r w:rsidR="00B6582C">
        <w:rPr>
          <w:bCs/>
        </w:rPr>
        <w:t xml:space="preserve"> responsible</w:t>
      </w:r>
      <w:r w:rsidR="00DE024A" w:rsidRPr="00CB244C">
        <w:rPr>
          <w:bCs/>
        </w:rPr>
        <w:t xml:space="preserve"> to all employees who are involved</w:t>
      </w:r>
      <w:r w:rsidR="00B6582C">
        <w:rPr>
          <w:bCs/>
        </w:rPr>
        <w:t xml:space="preserve"> in </w:t>
      </w:r>
      <w:r w:rsidR="00DE024A" w:rsidRPr="00CB244C">
        <w:rPr>
          <w:bCs/>
        </w:rPr>
        <w:t xml:space="preserve"> </w:t>
      </w:r>
      <w:r w:rsidR="00452CC4" w:rsidRPr="00CB244C">
        <w:rPr>
          <w:bCs/>
        </w:rPr>
        <w:t>or likely to be directly involved in teaching or providing related services to</w:t>
      </w:r>
      <w:r w:rsidR="00B6582C">
        <w:rPr>
          <w:bCs/>
        </w:rPr>
        <w:t xml:space="preserve"> the student.</w:t>
      </w:r>
    </w:p>
    <w:p w14:paraId="26AE94D1" w14:textId="4C99FCAB" w:rsidR="00000000" w:rsidRPr="00CB244C" w:rsidRDefault="00DE024A" w:rsidP="00622E19">
      <w:pPr>
        <w:tabs>
          <w:tab w:val="left" w:pos="720"/>
          <w:tab w:val="right" w:pos="9360"/>
        </w:tabs>
        <w:spacing w:line="360" w:lineRule="auto"/>
        <w:rPr>
          <w:u w:val="single"/>
        </w:rPr>
      </w:pPr>
      <w:r w:rsidRPr="00CB244C">
        <w:tab/>
      </w:r>
      <w:r w:rsidRPr="00CB244C">
        <w:rPr>
          <w:u w:val="single"/>
        </w:rPr>
        <w:t>Annual Reports</w:t>
      </w:r>
    </w:p>
    <w:p w14:paraId="128FD58B" w14:textId="63912028" w:rsidR="00000000" w:rsidRPr="00CB244C" w:rsidRDefault="00DE024A" w:rsidP="00622E19">
      <w:pPr>
        <w:tabs>
          <w:tab w:val="left" w:pos="720"/>
          <w:tab w:val="right" w:pos="9360"/>
        </w:tabs>
        <w:spacing w:line="360" w:lineRule="auto"/>
      </w:pPr>
      <w:r w:rsidRPr="00CB244C">
        <w:tab/>
        <w:t>The principal of each building shall prepare all reports required by law and present them to the board and the state board of education annually.  Re</w:t>
      </w:r>
      <w:r w:rsidRPr="00CB244C">
        <w:softHyphen/>
        <w:t>ports shall not include any personally identifiable information about students.  These reports and this policy may be made available upon request to parents, patrons, students, employees</w:t>
      </w:r>
      <w:r w:rsidR="00B6582C">
        <w:t>, and others</w:t>
      </w:r>
      <w:r w:rsidRPr="00CB244C">
        <w:t>.</w:t>
      </w:r>
    </w:p>
    <w:p w14:paraId="32FFF124" w14:textId="77777777" w:rsidR="00000000" w:rsidRPr="00CB244C" w:rsidRDefault="00DE024A" w:rsidP="00622E19">
      <w:pPr>
        <w:tabs>
          <w:tab w:val="left" w:pos="720"/>
          <w:tab w:val="right" w:pos="9360"/>
        </w:tabs>
        <w:spacing w:line="360" w:lineRule="auto"/>
      </w:pPr>
      <w:r w:rsidRPr="00CB244C">
        <w:tab/>
      </w:r>
      <w:r w:rsidRPr="00CB244C">
        <w:rPr>
          <w:u w:val="single"/>
        </w:rPr>
        <w:t>Staff Immunity</w:t>
      </w:r>
    </w:p>
    <w:p w14:paraId="1FD2BC09" w14:textId="77777777" w:rsidR="00000000" w:rsidRPr="00CB244C" w:rsidRDefault="00DE024A" w:rsidP="00622E19">
      <w:pPr>
        <w:tabs>
          <w:tab w:val="left" w:pos="720"/>
          <w:tab w:val="right" w:pos="9360"/>
        </w:tabs>
        <w:spacing w:line="360" w:lineRule="auto"/>
        <w:rPr>
          <w:b/>
        </w:rPr>
      </w:pPr>
      <w:r w:rsidRPr="00CB244C">
        <w:tab/>
        <w:t>No board of education, board member, superintendent of schools or school employee shall be liable for damages in a civil action resulting from a person's good faith acts or omission in complying with the requirements or provisions of the Kansas school safety and security act.</w:t>
      </w:r>
    </w:p>
    <w:p w14:paraId="72846375" w14:textId="77777777" w:rsidR="00000000" w:rsidRPr="00CB244C" w:rsidRDefault="00000000" w:rsidP="00622E19">
      <w:pPr>
        <w:tabs>
          <w:tab w:val="left" w:pos="720"/>
          <w:tab w:val="right" w:pos="9360"/>
        </w:tabs>
        <w:spacing w:line="360" w:lineRule="auto"/>
      </w:pPr>
    </w:p>
    <w:p w14:paraId="5BE87690" w14:textId="4AA35BE5" w:rsidR="00000000" w:rsidRDefault="00DE024A" w:rsidP="00622E19">
      <w:pPr>
        <w:tabs>
          <w:tab w:val="left" w:pos="720"/>
          <w:tab w:val="right" w:pos="9360"/>
        </w:tabs>
        <w:spacing w:line="360" w:lineRule="auto"/>
      </w:pPr>
      <w:bookmarkStart w:id="0" w:name="_Hlk171338098"/>
      <w:r w:rsidRPr="00CB244C">
        <w:t>Approved:  USD 303 Board of Education</w:t>
      </w:r>
      <w:r w:rsidR="00B6582C">
        <w:t xml:space="preserve"> Ju</w:t>
      </w:r>
      <w:r w:rsidR="0076262F">
        <w:t>ly 25</w:t>
      </w:r>
      <w:r w:rsidR="00B6582C">
        <w:t>, 2016</w:t>
      </w:r>
      <w:r w:rsidRPr="00CB244C">
        <w:t xml:space="preserve"> </w:t>
      </w:r>
    </w:p>
    <w:bookmarkEnd w:id="0"/>
    <w:p w14:paraId="3EBBC071" w14:textId="43D28A9D" w:rsidR="00856A6A" w:rsidRDefault="00856A6A">
      <w:r>
        <w:br w:type="page"/>
      </w:r>
    </w:p>
    <w:p w14:paraId="74033CB7" w14:textId="7430C050" w:rsidR="00856A6A" w:rsidRPr="00856A6A" w:rsidRDefault="00856A6A" w:rsidP="00856A6A">
      <w:pPr>
        <w:tabs>
          <w:tab w:val="left" w:pos="720"/>
          <w:tab w:val="right" w:pos="9360"/>
        </w:tabs>
        <w:spacing w:line="360" w:lineRule="auto"/>
        <w:rPr>
          <w:b/>
        </w:rPr>
      </w:pPr>
      <w:r>
        <w:rPr>
          <w:b/>
        </w:rPr>
        <w:lastRenderedPageBreak/>
        <w:t>EBCA  Vandalism</w:t>
      </w:r>
      <w:r w:rsidRPr="00856A6A">
        <w:rPr>
          <w:b/>
        </w:rPr>
        <w:tab/>
        <w:t>EB</w:t>
      </w:r>
      <w:r>
        <w:rPr>
          <w:b/>
        </w:rPr>
        <w:t>CA</w:t>
      </w:r>
    </w:p>
    <w:p w14:paraId="7F1C8186" w14:textId="1DA36F5A" w:rsidR="00856A6A" w:rsidRDefault="00856A6A" w:rsidP="00856A6A">
      <w:pPr>
        <w:pStyle w:val="BlockText"/>
        <w:spacing w:line="360" w:lineRule="auto"/>
        <w:ind w:left="0" w:right="0"/>
      </w:pPr>
      <w:r>
        <w:tab/>
        <w:t>Vandalism Protection</w:t>
      </w:r>
    </w:p>
    <w:p w14:paraId="0D4EA883" w14:textId="5F76E79A" w:rsidR="00856A6A" w:rsidRDefault="00856A6A" w:rsidP="00856A6A">
      <w:pPr>
        <w:pStyle w:val="BlockText"/>
        <w:spacing w:line="360" w:lineRule="auto"/>
        <w:ind w:left="0" w:right="0"/>
      </w:pPr>
      <w:r>
        <w:tab/>
        <w:t>All school personnel shall report any vandalism to their immediate supervisor.  School personnel are expected to lock or otherwise secure any files, records, safes or similar compartments at the close of each school day.</w:t>
      </w:r>
    </w:p>
    <w:p w14:paraId="691ED8FA" w14:textId="21AB92CC" w:rsidR="00856A6A" w:rsidRDefault="00856A6A" w:rsidP="00856A6A">
      <w:pPr>
        <w:pStyle w:val="BlockText"/>
        <w:spacing w:line="360" w:lineRule="auto"/>
        <w:ind w:left="0" w:right="0"/>
      </w:pPr>
      <w:r>
        <w:tab/>
        <w:t>In the event of vandalism, the board may offer a reward according to law.</w:t>
      </w:r>
    </w:p>
    <w:p w14:paraId="66ECB368" w14:textId="045590F3" w:rsidR="00856A6A" w:rsidRDefault="00856A6A" w:rsidP="00856A6A">
      <w:pPr>
        <w:pStyle w:val="BlockText"/>
        <w:spacing w:line="360" w:lineRule="auto"/>
        <w:ind w:left="0" w:right="0"/>
      </w:pPr>
      <w:r>
        <w:tab/>
        <w:t>Restitution for Damages</w:t>
      </w:r>
    </w:p>
    <w:p w14:paraId="6F14999A" w14:textId="0C21F48A" w:rsidR="00856A6A" w:rsidRDefault="00856A6A" w:rsidP="00856A6A">
      <w:pPr>
        <w:pStyle w:val="BlockText"/>
        <w:spacing w:line="360" w:lineRule="auto"/>
        <w:ind w:left="0" w:right="0"/>
      </w:pPr>
      <w:r>
        <w:tab/>
        <w:t>The board shall seek restitution according to law for loss and damage sustained by the district.</w:t>
      </w:r>
    </w:p>
    <w:p w14:paraId="0DAF0A68" w14:textId="36E5C10D" w:rsidR="00856A6A" w:rsidRDefault="00856A6A" w:rsidP="00856A6A">
      <w:pPr>
        <w:pStyle w:val="BlockText"/>
        <w:spacing w:line="360" w:lineRule="auto"/>
        <w:ind w:left="0" w:right="0"/>
      </w:pPr>
      <w:r>
        <w:tab/>
        <w:t>The principal shall notify the superintendent of any loss of, or damage to, district property.  The superintendent shall investigate the incident.  The cost involved in repairing the damage and/or replacing equipment will be determined after consultation with appropriate personnel.</w:t>
      </w:r>
    </w:p>
    <w:p w14:paraId="3259B79D" w14:textId="0C27BEDB" w:rsidR="00856A6A" w:rsidRDefault="00856A6A" w:rsidP="00856A6A">
      <w:pPr>
        <w:pStyle w:val="BlockText"/>
        <w:spacing w:line="360" w:lineRule="auto"/>
        <w:ind w:left="0" w:right="0"/>
      </w:pPr>
      <w:r>
        <w:tab/>
        <w:t>When a juvenile is involved, the superintendent shall contact the parents and explain their legal responsibility.  The parents shall be notified in writing of the dollar amount of loss or damage.  Routine procedures will be followed for any necessary follow-up to secure restitution from the responsible party.</w:t>
      </w:r>
    </w:p>
    <w:p w14:paraId="6515B0AD" w14:textId="7A4A98BD" w:rsidR="00856A6A" w:rsidRDefault="00856A6A" w:rsidP="00856A6A">
      <w:pPr>
        <w:pStyle w:val="BlockText"/>
        <w:spacing w:line="360" w:lineRule="auto"/>
        <w:ind w:left="0" w:right="0"/>
      </w:pPr>
      <w:r>
        <w:tab/>
        <w:t>Restitution payments shall be made by juveniles or their parents to the business office, and accounts shall be kept.  Persons of legal age shall be held responsible for their own payments.  If necessary, provisions may be made for installment payments.</w:t>
      </w:r>
    </w:p>
    <w:p w14:paraId="58B386E3" w14:textId="6704EAC8" w:rsidR="00856A6A" w:rsidRDefault="00856A6A" w:rsidP="00856A6A">
      <w:pPr>
        <w:pStyle w:val="BlockText"/>
        <w:spacing w:line="360" w:lineRule="auto"/>
        <w:ind w:left="0" w:right="0"/>
      </w:pPr>
      <w:r>
        <w:tab/>
        <w:t>Accounts not paid in full within the specified time may be processed for legal action.</w:t>
      </w:r>
    </w:p>
    <w:p w14:paraId="19CCF5F8" w14:textId="0B14B582" w:rsidR="00856A6A" w:rsidRDefault="00856A6A" w:rsidP="00856A6A">
      <w:pPr>
        <w:pStyle w:val="BlockText"/>
        <w:spacing w:line="360" w:lineRule="auto"/>
        <w:ind w:left="0" w:right="0"/>
      </w:pPr>
      <w:r>
        <w:tab/>
        <w:t>Return of School Property</w:t>
      </w:r>
    </w:p>
    <w:p w14:paraId="70BC83AF" w14:textId="767A2791" w:rsidR="00856A6A" w:rsidRDefault="00856A6A" w:rsidP="00856A6A">
      <w:pPr>
        <w:pStyle w:val="BlockText"/>
        <w:spacing w:line="360" w:lineRule="auto"/>
        <w:ind w:left="0" w:right="0"/>
      </w:pPr>
      <w:r>
        <w:tab/>
        <w:t>School property must be returned by students.  If a student does not return district property, the district may refuse to forward student records according to law.</w:t>
      </w:r>
    </w:p>
    <w:p w14:paraId="42ACB3CA" w14:textId="7CC5265C" w:rsidR="00856A6A" w:rsidRDefault="00856A6A" w:rsidP="00856A6A">
      <w:pPr>
        <w:pStyle w:val="BlockText"/>
        <w:spacing w:line="360" w:lineRule="auto"/>
        <w:ind w:left="0" w:right="0"/>
      </w:pPr>
      <w:r>
        <w:tab/>
        <w:t>Offering a Reward</w:t>
      </w:r>
    </w:p>
    <w:p w14:paraId="6C6F16A8" w14:textId="794DFCFF" w:rsidR="00856A6A" w:rsidRDefault="00856A6A" w:rsidP="00856A6A">
      <w:pPr>
        <w:pStyle w:val="BlockText"/>
        <w:spacing w:line="360" w:lineRule="auto"/>
        <w:ind w:left="0" w:right="0"/>
      </w:pPr>
      <w:r>
        <w:tab/>
        <w:t>The board may offer a reward for information leading to the discovery, arrest and conviction of persons committing act</w:t>
      </w:r>
      <w:r w:rsidR="00011FE4">
        <w:t>s of vandalism.  The offer will conform to state law and the policy adopted by the board.</w:t>
      </w:r>
    </w:p>
    <w:p w14:paraId="7B11C0F7" w14:textId="7324C38E" w:rsidR="00011FE4" w:rsidRPr="00856A6A" w:rsidRDefault="00011FE4" w:rsidP="00011FE4">
      <w:pPr>
        <w:tabs>
          <w:tab w:val="left" w:pos="720"/>
          <w:tab w:val="right" w:pos="9360"/>
        </w:tabs>
        <w:spacing w:line="360" w:lineRule="auto"/>
        <w:rPr>
          <w:b/>
        </w:rPr>
      </w:pPr>
      <w:r>
        <w:rPr>
          <w:b/>
        </w:rPr>
        <w:lastRenderedPageBreak/>
        <w:t>EBCA  Vandalism</w:t>
      </w:r>
      <w:r w:rsidRPr="00856A6A">
        <w:rPr>
          <w:b/>
        </w:rPr>
        <w:tab/>
        <w:t>EB</w:t>
      </w:r>
      <w:r>
        <w:rPr>
          <w:b/>
        </w:rPr>
        <w:t>CA-2</w:t>
      </w:r>
    </w:p>
    <w:p w14:paraId="3FEFC9E2" w14:textId="30D4712A" w:rsidR="00011FE4" w:rsidRDefault="00011FE4" w:rsidP="00856A6A">
      <w:pPr>
        <w:pStyle w:val="BlockText"/>
        <w:spacing w:line="360" w:lineRule="auto"/>
        <w:ind w:left="0" w:right="0"/>
      </w:pPr>
      <w:r>
        <w:tab/>
        <w:t xml:space="preserve">When the board decides to offer a reward, the notice to be published by the superintendent shall conform to the following: </w:t>
      </w:r>
    </w:p>
    <w:p w14:paraId="6106316C" w14:textId="4D6A3B0A" w:rsidR="00011FE4" w:rsidRDefault="00011FE4" w:rsidP="00856A6A">
      <w:pPr>
        <w:pStyle w:val="BlockText"/>
        <w:spacing w:line="360" w:lineRule="auto"/>
        <w:ind w:left="0" w:right="0"/>
      </w:pPr>
      <w:r>
        <w:tab/>
        <w:t>The board of education, as authorized by K.S.A. 12-1672a, hereby offers a $(up to $500.00) reward to any person who fist provides information leading to the discovery, arrest and conviction of the person or persons responsible for acts of vandalism on property, real or personal, owned by the school district or rightfully located on school district premises by its employees or students.</w:t>
      </w:r>
    </w:p>
    <w:p w14:paraId="17485825" w14:textId="28CB9EE0" w:rsidR="00011FE4" w:rsidRDefault="00011FE4" w:rsidP="00856A6A">
      <w:pPr>
        <w:pStyle w:val="BlockText"/>
        <w:spacing w:line="360" w:lineRule="auto"/>
        <w:ind w:left="0" w:right="0"/>
      </w:pPr>
      <w:r>
        <w:tab/>
        <w:t>Persons having any knowledge are urged to contact the superintendent of schools at Ness City, KS, telephone 785-798-2210.  The board reserves the right to determine the deserving recipients of the reward in the event of corroborating and supplementary information.</w:t>
      </w:r>
    </w:p>
    <w:p w14:paraId="3FE0B44E" w14:textId="77777777" w:rsidR="00011FE4" w:rsidRDefault="00011FE4" w:rsidP="00856A6A">
      <w:pPr>
        <w:pStyle w:val="BlockText"/>
        <w:spacing w:line="360" w:lineRule="auto"/>
        <w:ind w:left="0" w:right="0"/>
      </w:pPr>
    </w:p>
    <w:p w14:paraId="2A71EF86" w14:textId="299DE0F3" w:rsidR="00011FE4" w:rsidRPr="00856A6A" w:rsidRDefault="00011FE4" w:rsidP="00856A6A">
      <w:pPr>
        <w:pStyle w:val="BlockText"/>
        <w:spacing w:line="360" w:lineRule="auto"/>
        <w:ind w:left="0" w:right="0"/>
      </w:pPr>
      <w:r>
        <w:t>Approved:  USD 303 Board of Education January 6, 1992</w:t>
      </w:r>
    </w:p>
    <w:p w14:paraId="00196448" w14:textId="77777777" w:rsidR="00000000" w:rsidRPr="00CB244C" w:rsidRDefault="00000000" w:rsidP="00856A6A">
      <w:pPr>
        <w:tabs>
          <w:tab w:val="left" w:pos="720"/>
          <w:tab w:val="right" w:pos="9360"/>
        </w:tabs>
        <w:spacing w:line="360" w:lineRule="auto"/>
      </w:pPr>
    </w:p>
    <w:p w14:paraId="7062795C" w14:textId="671582ED" w:rsidR="00011FE4" w:rsidRDefault="00DE024A" w:rsidP="00281CD2">
      <w:pPr>
        <w:tabs>
          <w:tab w:val="left" w:pos="720"/>
          <w:tab w:val="right" w:pos="9360"/>
        </w:tabs>
        <w:spacing w:line="360" w:lineRule="auto"/>
        <w:rPr>
          <w:b/>
        </w:rPr>
      </w:pPr>
      <w:r w:rsidRPr="00CB244C">
        <w:rPr>
          <w:b/>
        </w:rPr>
        <w:br w:type="page"/>
      </w:r>
    </w:p>
    <w:p w14:paraId="53AEBBA4" w14:textId="0A80E6D1" w:rsidR="00281CD2" w:rsidRPr="00CB244C" w:rsidRDefault="00281CD2" w:rsidP="00240ABD">
      <w:pPr>
        <w:tabs>
          <w:tab w:val="left" w:pos="720"/>
          <w:tab w:val="right" w:pos="9360"/>
        </w:tabs>
        <w:spacing w:line="360" w:lineRule="auto"/>
        <w:rPr>
          <w:b/>
        </w:rPr>
      </w:pPr>
      <w:r>
        <w:rPr>
          <w:b/>
        </w:rPr>
        <w:lastRenderedPageBreak/>
        <w:t>EBE</w:t>
      </w:r>
      <w:r w:rsidRPr="00CB244C">
        <w:rPr>
          <w:b/>
        </w:rPr>
        <w:tab/>
      </w:r>
      <w:r>
        <w:rPr>
          <w:b/>
        </w:rPr>
        <w:t>Cleaning and Maintenance Programs</w:t>
      </w:r>
      <w:r>
        <w:rPr>
          <w:b/>
        </w:rPr>
        <w:tab/>
        <w:t>EBE</w:t>
      </w:r>
    </w:p>
    <w:p w14:paraId="14DB079B" w14:textId="77777777" w:rsidR="00240ABD" w:rsidRDefault="00281CD2" w:rsidP="00240ABD">
      <w:pPr>
        <w:spacing w:line="360" w:lineRule="auto"/>
      </w:pPr>
      <w:r>
        <w:tab/>
        <w:t xml:space="preserve">The superintendent </w:t>
      </w:r>
      <w:r w:rsidR="00240ABD">
        <w:t>will develop building and grounds cleaning and maintenance programs for board approval.  After approval, the plans shall be shared with the appropriate administrators and classified staff.</w:t>
      </w:r>
    </w:p>
    <w:p w14:paraId="1BCE2E92" w14:textId="77777777" w:rsidR="00240ABD" w:rsidRDefault="00240ABD" w:rsidP="00240ABD">
      <w:pPr>
        <w:spacing w:line="360" w:lineRule="auto"/>
      </w:pPr>
      <w:r>
        <w:t>Sanitation</w:t>
      </w:r>
    </w:p>
    <w:p w14:paraId="3B415FD0" w14:textId="77777777" w:rsidR="00240ABD" w:rsidRDefault="00240ABD" w:rsidP="00240ABD">
      <w:pPr>
        <w:spacing w:line="360" w:lineRule="auto"/>
      </w:pPr>
      <w:r>
        <w:tab/>
        <w:t>The superintendent will develop cleaning schedules to see that all attendance centers and grounds are free from litter and refuse.</w:t>
      </w:r>
    </w:p>
    <w:p w14:paraId="2CDE8E23" w14:textId="77777777" w:rsidR="00240ABD" w:rsidRDefault="00240ABD" w:rsidP="00240ABD">
      <w:pPr>
        <w:spacing w:line="360" w:lineRule="auto"/>
      </w:pPr>
    </w:p>
    <w:p w14:paraId="66178EE1" w14:textId="77777777" w:rsidR="00240ABD" w:rsidRDefault="00240ABD" w:rsidP="00240ABD">
      <w:pPr>
        <w:spacing w:line="360" w:lineRule="auto"/>
      </w:pPr>
      <w:r>
        <w:t>Approved:  USD 303 Board of Education December 21, 1992</w:t>
      </w:r>
    </w:p>
    <w:p w14:paraId="63E51F0E" w14:textId="77777777" w:rsidR="00240ABD" w:rsidRDefault="00240ABD" w:rsidP="00240ABD">
      <w:pPr>
        <w:spacing w:line="360" w:lineRule="auto"/>
      </w:pPr>
    </w:p>
    <w:p w14:paraId="05CC3300" w14:textId="5DA8D1C7" w:rsidR="00240ABD" w:rsidRPr="00CB244C" w:rsidRDefault="00240ABD" w:rsidP="00240ABD">
      <w:pPr>
        <w:tabs>
          <w:tab w:val="left" w:pos="720"/>
          <w:tab w:val="right" w:pos="9360"/>
        </w:tabs>
        <w:spacing w:line="360" w:lineRule="auto"/>
        <w:rPr>
          <w:b/>
        </w:rPr>
      </w:pPr>
      <w:r>
        <w:rPr>
          <w:b/>
        </w:rPr>
        <w:t>EBE-R  Cleaning and Maintenance Programs</w:t>
      </w:r>
      <w:r>
        <w:rPr>
          <w:b/>
        </w:rPr>
        <w:tab/>
        <w:t>EBE-R</w:t>
      </w:r>
    </w:p>
    <w:p w14:paraId="4A564AF7" w14:textId="77777777" w:rsidR="00240ABD" w:rsidRDefault="00240ABD" w:rsidP="00240ABD">
      <w:pPr>
        <w:spacing w:line="360" w:lineRule="auto"/>
      </w:pPr>
      <w:r>
        <w:tab/>
        <w:t>Cleaning, sanitation and routine maintenance plans shall be developed by the superintendent and may be published in the appropriate handbook(s) or job descriptions and/or employment contracts after board approval.</w:t>
      </w:r>
    </w:p>
    <w:p w14:paraId="2CF87406" w14:textId="77777777" w:rsidR="00240ABD" w:rsidRDefault="00240ABD" w:rsidP="00240ABD">
      <w:pPr>
        <w:spacing w:line="360" w:lineRule="auto"/>
      </w:pPr>
    </w:p>
    <w:p w14:paraId="02D9B123" w14:textId="77777777" w:rsidR="00240ABD" w:rsidRDefault="00240ABD" w:rsidP="00240ABD">
      <w:pPr>
        <w:spacing w:line="360" w:lineRule="auto"/>
      </w:pPr>
      <w:r>
        <w:t>Approved:  USD 303 Board of Education December 21, 1992</w:t>
      </w:r>
    </w:p>
    <w:p w14:paraId="6DF2B9F6" w14:textId="77777777" w:rsidR="00240ABD" w:rsidRDefault="00240ABD">
      <w:r>
        <w:br w:type="page"/>
      </w:r>
    </w:p>
    <w:p w14:paraId="36F55E32" w14:textId="5B21EE6B" w:rsidR="00240ABD" w:rsidRPr="00CB244C" w:rsidRDefault="00240ABD" w:rsidP="00240ABD">
      <w:pPr>
        <w:tabs>
          <w:tab w:val="left" w:pos="720"/>
          <w:tab w:val="right" w:pos="9360"/>
        </w:tabs>
        <w:spacing w:line="360" w:lineRule="auto"/>
        <w:rPr>
          <w:b/>
        </w:rPr>
      </w:pPr>
      <w:r>
        <w:rPr>
          <w:b/>
        </w:rPr>
        <w:lastRenderedPageBreak/>
        <w:t>EBI</w:t>
      </w:r>
      <w:r>
        <w:rPr>
          <w:b/>
        </w:rPr>
        <w:tab/>
        <w:t>Long Range Maintenance Program</w:t>
      </w:r>
      <w:r>
        <w:rPr>
          <w:b/>
        </w:rPr>
        <w:tab/>
        <w:t>EBI</w:t>
      </w:r>
    </w:p>
    <w:p w14:paraId="02DD009C" w14:textId="26BB098C" w:rsidR="00000000" w:rsidRDefault="00240ABD" w:rsidP="00622E19">
      <w:pPr>
        <w:tabs>
          <w:tab w:val="left" w:pos="720"/>
          <w:tab w:val="right" w:pos="9360"/>
        </w:tabs>
        <w:spacing w:line="360" w:lineRule="auto"/>
      </w:pPr>
      <w:r>
        <w:tab/>
        <w:t>The superintendent shall develop annually priority lists outlining long-range maintenance of school property, building and grounds.</w:t>
      </w:r>
    </w:p>
    <w:p w14:paraId="206390E9" w14:textId="77777777" w:rsidR="00240ABD" w:rsidRDefault="00240ABD" w:rsidP="00240ABD">
      <w:pPr>
        <w:pStyle w:val="BlockText"/>
      </w:pPr>
    </w:p>
    <w:p w14:paraId="7069FD99" w14:textId="29827AD5" w:rsidR="00240ABD" w:rsidRDefault="00240ABD" w:rsidP="00240ABD">
      <w:pPr>
        <w:pStyle w:val="BlockText"/>
        <w:ind w:left="0"/>
      </w:pPr>
      <w:r>
        <w:t>Approved:  USD 303 Board of Education January 6, 1992</w:t>
      </w:r>
    </w:p>
    <w:p w14:paraId="144B582D" w14:textId="77777777" w:rsidR="00240ABD" w:rsidRDefault="00240ABD" w:rsidP="00240ABD">
      <w:pPr>
        <w:pStyle w:val="BlockText"/>
        <w:ind w:left="0"/>
      </w:pPr>
    </w:p>
    <w:p w14:paraId="0DAF17F8" w14:textId="77777777" w:rsidR="00240ABD" w:rsidRPr="00240ABD" w:rsidRDefault="00240ABD" w:rsidP="00240ABD">
      <w:pPr>
        <w:pStyle w:val="BlockText"/>
        <w:ind w:left="0"/>
      </w:pPr>
    </w:p>
    <w:p w14:paraId="43B14E42" w14:textId="037A6066" w:rsidR="00240ABD" w:rsidRPr="00CB244C" w:rsidRDefault="00240ABD" w:rsidP="00240ABD">
      <w:pPr>
        <w:tabs>
          <w:tab w:val="left" w:pos="720"/>
          <w:tab w:val="right" w:pos="9360"/>
        </w:tabs>
        <w:spacing w:line="360" w:lineRule="auto"/>
        <w:rPr>
          <w:b/>
        </w:rPr>
      </w:pPr>
      <w:r>
        <w:rPr>
          <w:b/>
        </w:rPr>
        <w:t>EBI-R  Long Range Maintenance Program</w:t>
      </w:r>
      <w:r>
        <w:rPr>
          <w:b/>
        </w:rPr>
        <w:tab/>
        <w:t>EBI-R</w:t>
      </w:r>
    </w:p>
    <w:p w14:paraId="04141E4F" w14:textId="29205BCB" w:rsidR="00240ABD" w:rsidRDefault="00240ABD" w:rsidP="00240ABD">
      <w:pPr>
        <w:tabs>
          <w:tab w:val="left" w:pos="720"/>
          <w:tab w:val="right" w:pos="9360"/>
        </w:tabs>
        <w:spacing w:line="360" w:lineRule="auto"/>
      </w:pPr>
      <w:r>
        <w:tab/>
        <w:t>The superintendent shall present a report to the board annually concerning the district’s maintenance priorities.  A cost analysis report shall be attached to the report.</w:t>
      </w:r>
    </w:p>
    <w:p w14:paraId="12DB787F" w14:textId="77777777" w:rsidR="00240ABD" w:rsidRDefault="00240ABD" w:rsidP="00240ABD">
      <w:pPr>
        <w:pStyle w:val="BlockText"/>
      </w:pPr>
    </w:p>
    <w:p w14:paraId="08AA51AB" w14:textId="77777777" w:rsidR="00240ABD" w:rsidRDefault="00240ABD" w:rsidP="00240ABD">
      <w:pPr>
        <w:pStyle w:val="BlockText"/>
        <w:ind w:left="0"/>
      </w:pPr>
      <w:r>
        <w:t>Approved:  USD 303 Board of Education January 6, 1992</w:t>
      </w:r>
    </w:p>
    <w:p w14:paraId="2AF413E5" w14:textId="77777777" w:rsidR="00240ABD" w:rsidRDefault="00240ABD" w:rsidP="00240ABD">
      <w:pPr>
        <w:pStyle w:val="BlockText"/>
        <w:ind w:left="0"/>
      </w:pPr>
    </w:p>
    <w:p w14:paraId="70AC122D" w14:textId="14424E53" w:rsidR="00240ABD" w:rsidRDefault="00240ABD">
      <w:r>
        <w:br w:type="page"/>
      </w:r>
    </w:p>
    <w:p w14:paraId="3AD0762A" w14:textId="66FAA70D" w:rsidR="00240ABD" w:rsidRPr="00CB244C" w:rsidRDefault="00240ABD" w:rsidP="00240ABD">
      <w:pPr>
        <w:tabs>
          <w:tab w:val="left" w:pos="720"/>
          <w:tab w:val="right" w:pos="9360"/>
        </w:tabs>
        <w:spacing w:line="360" w:lineRule="auto"/>
        <w:rPr>
          <w:b/>
        </w:rPr>
      </w:pPr>
      <w:r>
        <w:rPr>
          <w:b/>
        </w:rPr>
        <w:lastRenderedPageBreak/>
        <w:t>EBJ</w:t>
      </w:r>
      <w:r>
        <w:rPr>
          <w:b/>
        </w:rPr>
        <w:tab/>
        <w:t>Records</w:t>
      </w:r>
      <w:r>
        <w:rPr>
          <w:b/>
        </w:rPr>
        <w:tab/>
        <w:t>EBJ</w:t>
      </w:r>
    </w:p>
    <w:p w14:paraId="6A51EDF7" w14:textId="4297AC29" w:rsidR="00240ABD" w:rsidRDefault="00240ABD" w:rsidP="00240ABD">
      <w:pPr>
        <w:tabs>
          <w:tab w:val="right" w:pos="9360"/>
        </w:tabs>
        <w:spacing w:line="360" w:lineRule="auto"/>
        <w:ind w:firstLine="720"/>
      </w:pPr>
      <w:r>
        <w:t>All records pertaining to district-wide maintenance costs shall be filed in the central office.  When practical, a cost analysis of existing and proposed maintenance programs shall be developed by the superintendent.</w:t>
      </w:r>
    </w:p>
    <w:p w14:paraId="64230C39" w14:textId="77777777" w:rsidR="00240ABD" w:rsidRDefault="00240ABD" w:rsidP="00240ABD">
      <w:pPr>
        <w:pStyle w:val="BlockText"/>
      </w:pPr>
    </w:p>
    <w:p w14:paraId="2F98CB56" w14:textId="77777777" w:rsidR="00240ABD" w:rsidRDefault="00240ABD" w:rsidP="00240ABD">
      <w:pPr>
        <w:pStyle w:val="BlockText"/>
        <w:ind w:left="0"/>
      </w:pPr>
      <w:r>
        <w:t>Approved:  USD 303 Board of Education January 6, 1992</w:t>
      </w:r>
    </w:p>
    <w:p w14:paraId="4EC370F0" w14:textId="77777777" w:rsidR="00240ABD" w:rsidRDefault="00240ABD" w:rsidP="00240ABD">
      <w:pPr>
        <w:pStyle w:val="BlockText"/>
        <w:ind w:left="0"/>
      </w:pPr>
    </w:p>
    <w:p w14:paraId="4FB471D1" w14:textId="77777777" w:rsidR="00240ABD" w:rsidRDefault="00DE024A" w:rsidP="00622E19">
      <w:pPr>
        <w:tabs>
          <w:tab w:val="left" w:pos="720"/>
          <w:tab w:val="right" w:pos="9360"/>
        </w:tabs>
        <w:spacing w:line="360" w:lineRule="auto"/>
      </w:pPr>
      <w:r w:rsidRPr="00CB244C">
        <w:br w:type="page"/>
      </w:r>
    </w:p>
    <w:p w14:paraId="55113924" w14:textId="5732201B" w:rsidR="00240ABD" w:rsidRPr="00CB244C" w:rsidRDefault="00240ABD" w:rsidP="00240ABD">
      <w:pPr>
        <w:tabs>
          <w:tab w:val="left" w:pos="720"/>
          <w:tab w:val="right" w:pos="9360"/>
        </w:tabs>
        <w:spacing w:line="360" w:lineRule="auto"/>
        <w:rPr>
          <w:b/>
        </w:rPr>
      </w:pPr>
      <w:r>
        <w:rPr>
          <w:b/>
        </w:rPr>
        <w:lastRenderedPageBreak/>
        <w:t>EC</w:t>
      </w:r>
      <w:r>
        <w:rPr>
          <w:b/>
        </w:rPr>
        <w:tab/>
        <w:t>Equipment and Supplies Management</w:t>
      </w:r>
      <w:r>
        <w:rPr>
          <w:b/>
        </w:rPr>
        <w:tab/>
        <w:t>EC</w:t>
      </w:r>
    </w:p>
    <w:p w14:paraId="31D28B30" w14:textId="33A749A9" w:rsidR="00240ABD" w:rsidRDefault="00240ABD" w:rsidP="00E734F4">
      <w:pPr>
        <w:pStyle w:val="BlockText"/>
        <w:spacing w:line="360" w:lineRule="auto"/>
        <w:ind w:left="0" w:right="0"/>
      </w:pPr>
      <w:r>
        <w:tab/>
        <w:t>The superintendent shall keep up-to-date inventory records on all equipment and supplies.</w:t>
      </w:r>
    </w:p>
    <w:p w14:paraId="213DAF2E" w14:textId="11ED1960" w:rsidR="00E734F4" w:rsidRDefault="00E734F4" w:rsidP="00E734F4">
      <w:pPr>
        <w:pStyle w:val="BlockText"/>
        <w:spacing w:line="360" w:lineRule="auto"/>
        <w:ind w:left="0" w:right="0"/>
      </w:pPr>
      <w:r w:rsidRPr="00E734F4">
        <w:rPr>
          <w:u w:val="single"/>
        </w:rPr>
        <w:t>Receiving</w:t>
      </w:r>
    </w:p>
    <w:p w14:paraId="567642CA" w14:textId="50CB2FED" w:rsidR="00E734F4" w:rsidRDefault="00E734F4" w:rsidP="00E734F4">
      <w:pPr>
        <w:pStyle w:val="BlockText"/>
        <w:spacing w:line="360" w:lineRule="auto"/>
        <w:ind w:left="0" w:right="0"/>
      </w:pPr>
      <w:r>
        <w:tab/>
        <w:t>All packing lists will be checked against all invoices for accuracy by the superintendent or person responsibility for receiving supplies.</w:t>
      </w:r>
    </w:p>
    <w:p w14:paraId="0D3F4F20" w14:textId="77777777" w:rsidR="00E734F4" w:rsidRDefault="00E734F4" w:rsidP="00E734F4">
      <w:pPr>
        <w:pStyle w:val="BlockText"/>
        <w:spacing w:line="360" w:lineRule="auto"/>
        <w:ind w:left="0" w:right="0"/>
      </w:pPr>
    </w:p>
    <w:p w14:paraId="75327239" w14:textId="77777777" w:rsidR="00240ABD" w:rsidRDefault="00240ABD" w:rsidP="00240ABD">
      <w:pPr>
        <w:pStyle w:val="BlockText"/>
        <w:spacing w:line="360" w:lineRule="auto"/>
        <w:ind w:left="0"/>
      </w:pPr>
      <w:r>
        <w:t>Approved:  USD 303 Board of Education January 6, 1992</w:t>
      </w:r>
    </w:p>
    <w:p w14:paraId="57684639" w14:textId="77777777" w:rsidR="00E734F4" w:rsidRDefault="00E734F4" w:rsidP="00240ABD">
      <w:pPr>
        <w:pStyle w:val="BlockText"/>
        <w:spacing w:line="360" w:lineRule="auto"/>
        <w:ind w:left="0"/>
      </w:pPr>
    </w:p>
    <w:p w14:paraId="654AB8C4" w14:textId="336EDA5D" w:rsidR="00E734F4" w:rsidRDefault="00E734F4" w:rsidP="00E734F4">
      <w:pPr>
        <w:tabs>
          <w:tab w:val="left" w:pos="720"/>
        </w:tabs>
        <w:spacing w:line="360" w:lineRule="auto"/>
        <w:rPr>
          <w:b/>
        </w:rPr>
      </w:pPr>
      <w:r>
        <w:rPr>
          <w:b/>
        </w:rPr>
        <w:t>EC-R</w:t>
      </w:r>
      <w:r>
        <w:rPr>
          <w:b/>
        </w:rPr>
        <w:tab/>
        <w:t>Equipment and Supplies Management</w:t>
      </w:r>
      <w:r>
        <w:rPr>
          <w:b/>
        </w:rPr>
        <w:tab/>
        <w:t>EC-R</w:t>
      </w:r>
    </w:p>
    <w:p w14:paraId="3BCFF175" w14:textId="78C0D527" w:rsidR="00E734F4" w:rsidRDefault="00E734F4" w:rsidP="00E734F4">
      <w:pPr>
        <w:pStyle w:val="BlockText"/>
        <w:spacing w:line="360" w:lineRule="auto"/>
        <w:ind w:left="0" w:right="0"/>
      </w:pPr>
      <w:r>
        <w:tab/>
        <w:t>A quantity control system is needed in order to prevent shortages or mismanagement of district-owned equipment or supplies.  The system shall be kept up-to-date and be accurate enough to provide information for budget preparation each year.</w:t>
      </w:r>
    </w:p>
    <w:p w14:paraId="2E25BC98" w14:textId="53C5CD9B" w:rsidR="00E734F4" w:rsidRDefault="00E734F4" w:rsidP="00E734F4">
      <w:pPr>
        <w:pStyle w:val="BlockText"/>
        <w:spacing w:line="360" w:lineRule="auto"/>
        <w:ind w:left="0" w:right="0"/>
      </w:pPr>
      <w:r w:rsidRPr="00E734F4">
        <w:rPr>
          <w:u w:val="single"/>
        </w:rPr>
        <w:t>Receiving</w:t>
      </w:r>
    </w:p>
    <w:p w14:paraId="18BE3361" w14:textId="01EDE9A9" w:rsidR="00E734F4" w:rsidRDefault="00E734F4" w:rsidP="00E734F4">
      <w:pPr>
        <w:pStyle w:val="BlockText"/>
        <w:spacing w:line="360" w:lineRule="auto"/>
        <w:ind w:left="0" w:right="0" w:firstLine="720"/>
      </w:pPr>
      <w:r>
        <w:t>Upon verification by the purchasing agent that receivable are in order, the merchandise shall be sent to the appropriate locations soon as possible.  Each building principal shall be responsible for the allocation or storage of all supplies and equipment.  If the items cannot be delivered to the proper destination, they will be stored in an appropriate storage area.</w:t>
      </w:r>
    </w:p>
    <w:p w14:paraId="79490912" w14:textId="65351D15" w:rsidR="00E734F4" w:rsidRDefault="00E734F4" w:rsidP="00E734F4">
      <w:pPr>
        <w:pStyle w:val="BlockText"/>
        <w:spacing w:line="360" w:lineRule="auto"/>
        <w:ind w:left="0" w:right="0"/>
      </w:pPr>
      <w:r>
        <w:tab/>
        <w:t>Back orders shall be filed with the invoice and attached to the purchase order.   Periodic checks shall be made to determine whether back orders have been filled and delivered.</w:t>
      </w:r>
    </w:p>
    <w:p w14:paraId="41A9A1F2" w14:textId="77777777" w:rsidR="00E734F4" w:rsidRDefault="00E734F4" w:rsidP="00E734F4">
      <w:pPr>
        <w:pStyle w:val="BlockText"/>
        <w:spacing w:line="360" w:lineRule="auto"/>
        <w:ind w:left="0" w:right="0"/>
      </w:pPr>
    </w:p>
    <w:p w14:paraId="23B6894C" w14:textId="08E8484B" w:rsidR="00E734F4" w:rsidRPr="00E734F4" w:rsidRDefault="00E734F4" w:rsidP="00E734F4">
      <w:pPr>
        <w:pStyle w:val="BlockText"/>
        <w:spacing w:line="360" w:lineRule="auto"/>
        <w:ind w:left="0" w:right="0"/>
      </w:pPr>
      <w:r>
        <w:t>Approved:  USD 303 Board of Education January 6, 1992</w:t>
      </w:r>
    </w:p>
    <w:p w14:paraId="565ADACA" w14:textId="77777777" w:rsidR="00E734F4" w:rsidRDefault="00E734F4" w:rsidP="00E734F4">
      <w:pPr>
        <w:pStyle w:val="BlockText"/>
        <w:spacing w:line="360" w:lineRule="auto"/>
        <w:ind w:left="0" w:right="0"/>
      </w:pPr>
    </w:p>
    <w:p w14:paraId="24AE7D7F" w14:textId="77777777" w:rsidR="00240ABD" w:rsidRDefault="00240ABD" w:rsidP="00E734F4">
      <w:pPr>
        <w:tabs>
          <w:tab w:val="left" w:pos="720"/>
        </w:tabs>
        <w:spacing w:line="360" w:lineRule="auto"/>
      </w:pPr>
    </w:p>
    <w:p w14:paraId="1DFA84DF" w14:textId="2EC81676" w:rsidR="00E734F4" w:rsidRDefault="00E734F4" w:rsidP="00E734F4">
      <w:pPr>
        <w:spacing w:line="360" w:lineRule="auto"/>
      </w:pPr>
      <w:r>
        <w:br w:type="page"/>
      </w:r>
    </w:p>
    <w:p w14:paraId="522A107B" w14:textId="19E80B28" w:rsidR="00E734F4" w:rsidRDefault="00E734F4" w:rsidP="00E734F4">
      <w:pPr>
        <w:tabs>
          <w:tab w:val="left" w:pos="720"/>
          <w:tab w:val="right" w:pos="9360"/>
        </w:tabs>
        <w:spacing w:line="360" w:lineRule="auto"/>
        <w:rPr>
          <w:b/>
        </w:rPr>
      </w:pPr>
      <w:r>
        <w:rPr>
          <w:b/>
        </w:rPr>
        <w:lastRenderedPageBreak/>
        <w:t>ECA</w:t>
      </w:r>
      <w:r>
        <w:rPr>
          <w:b/>
        </w:rPr>
        <w:tab/>
        <w:t>HIPAA Policy (Also see JRB)`</w:t>
      </w:r>
      <w:r>
        <w:rPr>
          <w:b/>
        </w:rPr>
        <w:tab/>
        <w:t>ECA</w:t>
      </w:r>
    </w:p>
    <w:p w14:paraId="32C7111B" w14:textId="249C1AD1" w:rsidR="00E734F4" w:rsidRDefault="00E734F4" w:rsidP="00E734F4">
      <w:pPr>
        <w:pStyle w:val="BlockText"/>
        <w:spacing w:line="360" w:lineRule="auto"/>
        <w:ind w:left="0" w:right="0"/>
      </w:pPr>
      <w:r>
        <w:tab/>
        <w:t>The district shall comply with all applicable Health Insurance Portability and Accountability Act (HIPAA) provisions ensuring the confidentiality of protected health information.</w:t>
      </w:r>
    </w:p>
    <w:p w14:paraId="3BBB89A4" w14:textId="69E1D653" w:rsidR="00E734F4" w:rsidRPr="00E734F4" w:rsidRDefault="00E734F4" w:rsidP="00E734F4">
      <w:pPr>
        <w:pStyle w:val="BlockText"/>
        <w:spacing w:line="360" w:lineRule="auto"/>
        <w:ind w:left="0" w:right="0"/>
        <w:rPr>
          <w:u w:val="single"/>
        </w:rPr>
      </w:pPr>
      <w:r w:rsidRPr="00E734F4">
        <w:rPr>
          <w:u w:val="single"/>
        </w:rPr>
        <w:t>Staff Training Required.</w:t>
      </w:r>
    </w:p>
    <w:p w14:paraId="13BD8D49" w14:textId="0A698F08" w:rsidR="00E734F4" w:rsidRDefault="00E734F4" w:rsidP="00E734F4">
      <w:pPr>
        <w:pStyle w:val="BlockText"/>
        <w:spacing w:line="360" w:lineRule="auto"/>
        <w:ind w:left="0" w:right="0"/>
      </w:pPr>
      <w:r>
        <w:tab/>
        <w:t>The district shall provide appropriate and timely professional development activities regarding HIPAA requirements.</w:t>
      </w:r>
    </w:p>
    <w:p w14:paraId="54E904CA" w14:textId="498A0FC0" w:rsidR="00E734F4" w:rsidRDefault="00E734F4" w:rsidP="00E734F4">
      <w:pPr>
        <w:pStyle w:val="BlockText"/>
        <w:spacing w:line="360" w:lineRule="auto"/>
        <w:ind w:left="0" w:right="0"/>
      </w:pPr>
      <w:r>
        <w:t>Compliance Required</w:t>
      </w:r>
    </w:p>
    <w:p w14:paraId="0EA0CAA0" w14:textId="5399A6F7" w:rsidR="00E734F4" w:rsidRDefault="00E734F4" w:rsidP="00E734F4">
      <w:pPr>
        <w:pStyle w:val="BlockText"/>
        <w:spacing w:line="360" w:lineRule="auto"/>
        <w:ind w:left="0" w:right="0"/>
      </w:pPr>
      <w:r>
        <w:tab/>
        <w:t>All staff shall abide by HIPAA requirements and maintain the confidentiality of protected health information.  The district shall provide notice to staff and students as required by law.</w:t>
      </w:r>
    </w:p>
    <w:p w14:paraId="1B1A1B65" w14:textId="77777777" w:rsidR="00E734F4" w:rsidRDefault="00E734F4" w:rsidP="00E734F4">
      <w:pPr>
        <w:pStyle w:val="BlockText"/>
        <w:spacing w:line="360" w:lineRule="auto"/>
        <w:ind w:left="0" w:right="0"/>
      </w:pPr>
    </w:p>
    <w:p w14:paraId="48A73130" w14:textId="0FB5B7A5" w:rsidR="00E734F4" w:rsidRDefault="00E734F4" w:rsidP="00E734F4">
      <w:pPr>
        <w:pStyle w:val="BlockText"/>
        <w:spacing w:line="360" w:lineRule="auto"/>
        <w:ind w:left="0" w:right="0"/>
      </w:pPr>
      <w:r>
        <w:t>Approved:  USD 303 Board of Education August 9, 2006</w:t>
      </w:r>
    </w:p>
    <w:p w14:paraId="473B1131" w14:textId="77777777" w:rsidR="00E734F4" w:rsidRPr="00E734F4" w:rsidRDefault="00E734F4" w:rsidP="00E734F4">
      <w:pPr>
        <w:pStyle w:val="BlockText"/>
        <w:spacing w:line="360" w:lineRule="auto"/>
        <w:ind w:left="0"/>
      </w:pPr>
    </w:p>
    <w:p w14:paraId="2A131238" w14:textId="77777777" w:rsidR="00E734F4" w:rsidRDefault="00E734F4" w:rsidP="00E734F4">
      <w:pPr>
        <w:spacing w:line="360" w:lineRule="auto"/>
        <w:rPr>
          <w:b/>
        </w:rPr>
      </w:pPr>
      <w:r>
        <w:rPr>
          <w:b/>
        </w:rPr>
        <w:br w:type="page"/>
      </w:r>
    </w:p>
    <w:p w14:paraId="736D1951" w14:textId="400F67EF" w:rsidR="00000000" w:rsidRPr="00CB244C" w:rsidRDefault="00DE024A" w:rsidP="00E734F4">
      <w:pPr>
        <w:tabs>
          <w:tab w:val="left" w:pos="720"/>
          <w:tab w:val="right" w:pos="9360"/>
        </w:tabs>
        <w:spacing w:line="360" w:lineRule="auto"/>
        <w:rPr>
          <w:b/>
        </w:rPr>
      </w:pPr>
      <w:r w:rsidRPr="00CB244C">
        <w:rPr>
          <w:b/>
        </w:rPr>
        <w:lastRenderedPageBreak/>
        <w:t>ECH</w:t>
      </w:r>
      <w:r w:rsidRPr="00CB244C">
        <w:rPr>
          <w:b/>
        </w:rPr>
        <w:tab/>
        <w:t>Printing and Duplicating Services</w:t>
      </w:r>
      <w:r w:rsidRPr="00CB244C">
        <w:rPr>
          <w:b/>
        </w:rPr>
        <w:tab/>
        <w:t>ECH</w:t>
      </w:r>
    </w:p>
    <w:p w14:paraId="3B711E8E" w14:textId="77777777" w:rsidR="00000000" w:rsidRPr="00CB244C" w:rsidRDefault="00DE024A" w:rsidP="00E734F4">
      <w:pPr>
        <w:tabs>
          <w:tab w:val="left" w:pos="720"/>
          <w:tab w:val="right" w:pos="9360"/>
        </w:tabs>
        <w:spacing w:line="360" w:lineRule="auto"/>
      </w:pPr>
      <w:r w:rsidRPr="00CB244C">
        <w:tab/>
        <w:t>The copyright laws of the United States make it illegal for anyone to duplicate copyrighted materials without permission.  Severe penalties are provided for unauthorized copying of all materials covered by the act unless the copying falls within the bounds of the “fair use” doctrine.</w:t>
      </w:r>
    </w:p>
    <w:p w14:paraId="7DAE0E2A" w14:textId="77777777" w:rsidR="00000000" w:rsidRPr="00CB244C" w:rsidRDefault="00DE024A" w:rsidP="00622E19">
      <w:pPr>
        <w:tabs>
          <w:tab w:val="left" w:pos="720"/>
          <w:tab w:val="right" w:pos="9360"/>
        </w:tabs>
        <w:spacing w:line="360" w:lineRule="auto"/>
      </w:pPr>
      <w:r w:rsidRPr="00CB244C">
        <w:tab/>
        <w:t>Any duplication of copyrighted materials by district employees must be done with permission of the copyright holder or within the bounds of “fair use.”</w:t>
      </w:r>
    </w:p>
    <w:p w14:paraId="196266A2" w14:textId="77777777" w:rsidR="00000000" w:rsidRPr="00CB244C" w:rsidRDefault="00DE024A" w:rsidP="00622E19">
      <w:pPr>
        <w:tabs>
          <w:tab w:val="left" w:pos="720"/>
          <w:tab w:val="right" w:pos="9360"/>
        </w:tabs>
        <w:spacing w:line="360" w:lineRule="auto"/>
      </w:pPr>
      <w:r w:rsidRPr="00CB244C">
        <w:tab/>
        <w:t>The legal or insurance protection of the district shall not be extended to school employees who violate any provisions of the copyright laws.</w:t>
      </w:r>
    </w:p>
    <w:p w14:paraId="6F08149D" w14:textId="77777777" w:rsidR="00000000" w:rsidRPr="00CB244C" w:rsidRDefault="00000000" w:rsidP="00622E19">
      <w:pPr>
        <w:tabs>
          <w:tab w:val="left" w:pos="720"/>
          <w:tab w:val="right" w:pos="9360"/>
        </w:tabs>
        <w:spacing w:line="360" w:lineRule="auto"/>
      </w:pPr>
    </w:p>
    <w:p w14:paraId="240BBAFB" w14:textId="0B5F9357" w:rsidR="00000000" w:rsidRDefault="00E734F4" w:rsidP="00E734F4">
      <w:pPr>
        <w:tabs>
          <w:tab w:val="left" w:pos="720"/>
          <w:tab w:val="right" w:pos="9360"/>
        </w:tabs>
        <w:spacing w:line="360" w:lineRule="auto"/>
      </w:pPr>
      <w:r>
        <w:t xml:space="preserve">Approved:  USD 303 Board of Education </w:t>
      </w:r>
      <w:r w:rsidR="00DE024A" w:rsidRPr="00CB244C">
        <w:t>January 12, 2004</w:t>
      </w:r>
    </w:p>
    <w:p w14:paraId="6CA4152B" w14:textId="77777777" w:rsidR="00E734F4" w:rsidRDefault="00E734F4" w:rsidP="00E734F4">
      <w:pPr>
        <w:pStyle w:val="BlockText"/>
        <w:tabs>
          <w:tab w:val="right" w:pos="9360"/>
        </w:tabs>
        <w:ind w:left="0"/>
      </w:pPr>
    </w:p>
    <w:p w14:paraId="6DCD0509" w14:textId="77777777" w:rsidR="00E734F4" w:rsidRPr="00E734F4" w:rsidRDefault="00E734F4" w:rsidP="00E734F4">
      <w:pPr>
        <w:pStyle w:val="BlockText"/>
        <w:tabs>
          <w:tab w:val="right" w:pos="9360"/>
        </w:tabs>
        <w:ind w:left="0"/>
      </w:pPr>
    </w:p>
    <w:p w14:paraId="7110F10B" w14:textId="77777777" w:rsidR="00000000" w:rsidRPr="00CB244C" w:rsidRDefault="00000000" w:rsidP="00E734F4">
      <w:pPr>
        <w:tabs>
          <w:tab w:val="left" w:pos="720"/>
          <w:tab w:val="right" w:pos="9360"/>
        </w:tabs>
        <w:spacing w:line="360" w:lineRule="auto"/>
      </w:pPr>
    </w:p>
    <w:p w14:paraId="5A91DF9B" w14:textId="77777777" w:rsidR="00E734F4" w:rsidRDefault="00E734F4">
      <w:r>
        <w:br w:type="page"/>
      </w:r>
    </w:p>
    <w:p w14:paraId="4B2D9CE9" w14:textId="554F2EBE" w:rsidR="00E734F4" w:rsidRPr="004E2D14" w:rsidRDefault="00E734F4" w:rsidP="00E734F4">
      <w:pPr>
        <w:tabs>
          <w:tab w:val="left" w:pos="720"/>
          <w:tab w:val="right" w:pos="9360"/>
        </w:tabs>
        <w:spacing w:line="360" w:lineRule="auto"/>
        <w:rPr>
          <w:b/>
        </w:rPr>
      </w:pPr>
      <w:r w:rsidRPr="004E2D14">
        <w:rPr>
          <w:b/>
        </w:rPr>
        <w:lastRenderedPageBreak/>
        <w:t>ED</w:t>
      </w:r>
      <w:r w:rsidRPr="004E2D14">
        <w:rPr>
          <w:b/>
        </w:rPr>
        <w:tab/>
        <w:t xml:space="preserve">Student Transportation Management (cf. </w:t>
      </w:r>
      <w:r w:rsidR="00063BCC">
        <w:rPr>
          <w:b/>
        </w:rPr>
        <w:t xml:space="preserve">EDDA, </w:t>
      </w:r>
      <w:r w:rsidRPr="004E2D14">
        <w:rPr>
          <w:b/>
        </w:rPr>
        <w:t>JGG)</w:t>
      </w:r>
      <w:r w:rsidRPr="004E2D14">
        <w:rPr>
          <w:b/>
        </w:rPr>
        <w:tab/>
        <w:t>ED</w:t>
      </w:r>
    </w:p>
    <w:p w14:paraId="4F2A816F" w14:textId="77A3A717" w:rsidR="004E2D14" w:rsidRDefault="00E734F4" w:rsidP="00063BCC">
      <w:pPr>
        <w:tabs>
          <w:tab w:val="left" w:pos="720"/>
          <w:tab w:val="right" w:pos="9360"/>
        </w:tabs>
        <w:spacing w:line="360" w:lineRule="auto"/>
      </w:pPr>
      <w:r>
        <w:tab/>
      </w:r>
      <w:r w:rsidR="00063BCC">
        <w:t>The district will provide transportation to students as required by law.  Student transportation can be provided through any of the methods outlined by law.</w:t>
      </w:r>
    </w:p>
    <w:p w14:paraId="1D8B54E8" w14:textId="77777777" w:rsidR="004E2D14" w:rsidRDefault="004E2D14" w:rsidP="00E734F4">
      <w:pPr>
        <w:tabs>
          <w:tab w:val="left" w:pos="720"/>
          <w:tab w:val="right" w:pos="9360"/>
        </w:tabs>
        <w:spacing w:line="360" w:lineRule="auto"/>
      </w:pPr>
    </w:p>
    <w:p w14:paraId="31FC263D" w14:textId="142BDB1C" w:rsidR="008A6D1A" w:rsidRPr="004E2D14" w:rsidRDefault="004E2D14" w:rsidP="00E734F4">
      <w:pPr>
        <w:tabs>
          <w:tab w:val="left" w:pos="720"/>
          <w:tab w:val="right" w:pos="9360"/>
        </w:tabs>
        <w:spacing w:line="360" w:lineRule="auto"/>
        <w:rPr>
          <w:b/>
        </w:rPr>
      </w:pPr>
      <w:r>
        <w:t xml:space="preserve">Approved:  USD 303 Board of Education </w:t>
      </w:r>
      <w:r w:rsidR="00063BCC">
        <w:t>July 11, 2022</w:t>
      </w:r>
      <w:r w:rsidR="00DE024A" w:rsidRPr="00CB244C">
        <w:br w:type="page"/>
      </w:r>
      <w:r w:rsidR="008A6D1A" w:rsidRPr="004E2D14">
        <w:rPr>
          <w:b/>
        </w:rPr>
        <w:lastRenderedPageBreak/>
        <w:t>EDAA</w:t>
      </w:r>
      <w:r w:rsidR="008A6D1A" w:rsidRPr="004E2D14">
        <w:rPr>
          <w:b/>
        </w:rPr>
        <w:tab/>
        <w:t xml:space="preserve">School </w:t>
      </w:r>
      <w:r w:rsidR="00063BCC">
        <w:rPr>
          <w:b/>
        </w:rPr>
        <w:t xml:space="preserve">Buses and </w:t>
      </w:r>
      <w:r w:rsidR="008A6D1A" w:rsidRPr="004E2D14">
        <w:rPr>
          <w:b/>
        </w:rPr>
        <w:t>Vehicles</w:t>
      </w:r>
      <w:r w:rsidR="008A6D1A" w:rsidRPr="004E2D14">
        <w:rPr>
          <w:b/>
        </w:rPr>
        <w:tab/>
        <w:t>EDAA</w:t>
      </w:r>
    </w:p>
    <w:p w14:paraId="3153B3B9" w14:textId="77777777" w:rsidR="008A6D1A" w:rsidRPr="00CB244C" w:rsidRDefault="008A6D1A" w:rsidP="00622E19">
      <w:pPr>
        <w:tabs>
          <w:tab w:val="left" w:pos="720"/>
          <w:tab w:val="right" w:pos="9360"/>
        </w:tabs>
        <w:spacing w:line="360" w:lineRule="auto"/>
      </w:pPr>
      <w:r w:rsidRPr="00CB244C">
        <w:tab/>
        <w:t>(See ED, JBCA, and JGG)</w:t>
      </w:r>
    </w:p>
    <w:p w14:paraId="73229792" w14:textId="4F728814" w:rsidR="008A6D1A" w:rsidRPr="00CB244C" w:rsidRDefault="008A6D1A" w:rsidP="00622E19">
      <w:pPr>
        <w:tabs>
          <w:tab w:val="left" w:pos="720"/>
          <w:tab w:val="right" w:pos="9360"/>
        </w:tabs>
        <w:spacing w:line="360" w:lineRule="auto"/>
      </w:pPr>
      <w:r w:rsidRPr="00CB244C">
        <w:tab/>
      </w:r>
      <w:r w:rsidR="00063BCC">
        <w:t xml:space="preserve">Use of buses and other school vehicles by the district shall conform to current law.  </w:t>
      </w:r>
      <w:r w:rsidRPr="00CB244C">
        <w:t>School buses and other school vehicles will not be loaned, leased or subcontracted to any person, groups of persons or organizations except as allowed by law subject to board approval.</w:t>
      </w:r>
    </w:p>
    <w:p w14:paraId="111DB44D" w14:textId="77777777" w:rsidR="008A6D1A" w:rsidRPr="00CB244C" w:rsidRDefault="008A6D1A" w:rsidP="00622E19">
      <w:pPr>
        <w:tabs>
          <w:tab w:val="left" w:pos="720"/>
          <w:tab w:val="right" w:pos="9360"/>
        </w:tabs>
        <w:spacing w:line="360" w:lineRule="auto"/>
      </w:pPr>
      <w:r w:rsidRPr="00CB244C">
        <w:tab/>
      </w:r>
      <w:r w:rsidRPr="00CB244C">
        <w:rPr>
          <w:u w:val="single"/>
        </w:rPr>
        <w:t>Liability</w:t>
      </w:r>
    </w:p>
    <w:p w14:paraId="3B9AB5FB" w14:textId="77777777" w:rsidR="008A6D1A" w:rsidRPr="00CB244C" w:rsidRDefault="008A6D1A" w:rsidP="00622E19">
      <w:pPr>
        <w:tabs>
          <w:tab w:val="left" w:pos="720"/>
          <w:tab w:val="right" w:pos="9360"/>
        </w:tabs>
        <w:spacing w:line="360" w:lineRule="auto"/>
      </w:pPr>
      <w:r w:rsidRPr="00CB244C">
        <w:tab/>
        <w:t>All school vehicles will be adequately insured.</w:t>
      </w:r>
    </w:p>
    <w:p w14:paraId="39442704" w14:textId="77777777" w:rsidR="008A6D1A" w:rsidRPr="00CB244C" w:rsidRDefault="008A6D1A" w:rsidP="00622E19">
      <w:pPr>
        <w:tabs>
          <w:tab w:val="left" w:pos="720"/>
          <w:tab w:val="right" w:pos="9360"/>
        </w:tabs>
        <w:spacing w:line="360" w:lineRule="auto"/>
      </w:pPr>
      <w:r w:rsidRPr="00CB244C">
        <w:tab/>
      </w:r>
      <w:r w:rsidRPr="00CB244C">
        <w:rPr>
          <w:u w:val="single"/>
        </w:rPr>
        <w:t>Safety</w:t>
      </w:r>
    </w:p>
    <w:p w14:paraId="06998D36" w14:textId="77777777" w:rsidR="008A6D1A" w:rsidRPr="00CB244C" w:rsidRDefault="008A6D1A" w:rsidP="00622E19">
      <w:pPr>
        <w:tabs>
          <w:tab w:val="left" w:pos="720"/>
          <w:tab w:val="right" w:pos="9360"/>
        </w:tabs>
        <w:spacing w:line="360" w:lineRule="auto"/>
      </w:pPr>
      <w:r w:rsidRPr="00CB244C">
        <w:tab/>
        <w:t>For the purposes of this policy, “school transportation provider” is defined to include</w:t>
      </w:r>
      <w:r w:rsidRPr="00CB244C">
        <w:rPr>
          <w:color w:val="000000"/>
        </w:rPr>
        <w:t xml:space="preserve"> school bus drivers, school passenger vehicle drivers, and other school employees who may transport students.</w:t>
      </w:r>
    </w:p>
    <w:p w14:paraId="4BCB1267" w14:textId="748E261A" w:rsidR="008A6D1A" w:rsidRDefault="008A6D1A" w:rsidP="001E45E9">
      <w:pPr>
        <w:tabs>
          <w:tab w:val="left" w:pos="720"/>
          <w:tab w:val="right" w:pos="9360"/>
        </w:tabs>
        <w:spacing w:line="360" w:lineRule="auto"/>
      </w:pPr>
      <w:r w:rsidRPr="00CB244C">
        <w:tab/>
        <w:t xml:space="preserve">Every school transportation provider shall have a valid driver’s license, </w:t>
      </w:r>
      <w:r w:rsidR="00CD4E52">
        <w:t>s</w:t>
      </w:r>
      <w:r w:rsidRPr="00CB244C">
        <w:t xml:space="preserve">uch drivers shall have full authority and responsibility for the passengers riding in school vehicles. </w:t>
      </w:r>
    </w:p>
    <w:p w14:paraId="01BCAD3C" w14:textId="67AAFF20" w:rsidR="001E45E9" w:rsidRPr="001E45E9" w:rsidRDefault="001E45E9" w:rsidP="001E45E9">
      <w:pPr>
        <w:pStyle w:val="BlockText"/>
        <w:spacing w:line="360" w:lineRule="auto"/>
        <w:ind w:left="0"/>
      </w:pPr>
      <w:r>
        <w:tab/>
        <w:t>If a school owned vehicle has seat belts, all occupants of that vehicle are expected to properly wear a seat belt while the vehicle is in motion.</w:t>
      </w:r>
    </w:p>
    <w:p w14:paraId="488DE5B0" w14:textId="14222E98" w:rsidR="008A6D1A" w:rsidRPr="00CB244C" w:rsidRDefault="008A6D1A" w:rsidP="001E45E9">
      <w:pPr>
        <w:tabs>
          <w:tab w:val="left" w:pos="720"/>
          <w:tab w:val="right" w:pos="9360"/>
        </w:tabs>
        <w:spacing w:line="360" w:lineRule="auto"/>
      </w:pPr>
      <w:r w:rsidRPr="00CB244C">
        <w:tab/>
        <w:t>Students or other persons riding in school buses or school vehicles who violate district policy or bus and/or school vehicle rules will be reported to the proper administrat</w:t>
      </w:r>
      <w:r w:rsidR="00063BCC">
        <w:t>or</w:t>
      </w:r>
      <w:r w:rsidRPr="00CB244C">
        <w:t>.  Violations of these policies and/or rules may result in disciplinary action by school officials or reports to law enforcement as appropriate.</w:t>
      </w:r>
    </w:p>
    <w:p w14:paraId="06B17CD7" w14:textId="77777777" w:rsidR="008A6D1A" w:rsidRPr="00CB244C" w:rsidRDefault="008A6D1A" w:rsidP="00622E19">
      <w:pPr>
        <w:tabs>
          <w:tab w:val="left" w:pos="720"/>
          <w:tab w:val="right" w:pos="9360"/>
        </w:tabs>
        <w:spacing w:line="360" w:lineRule="auto"/>
      </w:pPr>
      <w:r w:rsidRPr="00CB244C">
        <w:tab/>
      </w:r>
      <w:r w:rsidRPr="00CB244C">
        <w:rPr>
          <w:u w:val="single"/>
        </w:rPr>
        <w:t>Speed Limits</w:t>
      </w:r>
    </w:p>
    <w:p w14:paraId="620EE6CC" w14:textId="77777777" w:rsidR="008A6D1A" w:rsidRPr="00CB244C" w:rsidRDefault="008A6D1A" w:rsidP="00622E19">
      <w:pPr>
        <w:tabs>
          <w:tab w:val="left" w:pos="720"/>
          <w:tab w:val="right" w:pos="9360"/>
        </w:tabs>
        <w:spacing w:line="360" w:lineRule="auto"/>
      </w:pPr>
      <w:r w:rsidRPr="00CB244C">
        <w:tab/>
        <w:t>The board may set speed limits for district buses, which may be lower than state-allowed maximum speed limits.</w:t>
      </w:r>
    </w:p>
    <w:p w14:paraId="70B8FDC4" w14:textId="77777777" w:rsidR="008A6D1A" w:rsidRPr="00CB244C" w:rsidRDefault="008A6D1A" w:rsidP="00622E19">
      <w:pPr>
        <w:tabs>
          <w:tab w:val="left" w:pos="720"/>
          <w:tab w:val="right" w:pos="9360"/>
        </w:tabs>
        <w:spacing w:line="360" w:lineRule="auto"/>
      </w:pPr>
      <w:r w:rsidRPr="00CB244C">
        <w:tab/>
      </w:r>
      <w:r w:rsidRPr="00CB244C">
        <w:rPr>
          <w:u w:val="single"/>
        </w:rPr>
        <w:t>Safety Inspection</w:t>
      </w:r>
    </w:p>
    <w:p w14:paraId="541A74CB" w14:textId="78C49069" w:rsidR="008A6D1A" w:rsidRPr="00CB244C" w:rsidRDefault="008A6D1A" w:rsidP="00622E19">
      <w:pPr>
        <w:tabs>
          <w:tab w:val="left" w:pos="720"/>
          <w:tab w:val="right" w:pos="9360"/>
        </w:tabs>
        <w:spacing w:line="360" w:lineRule="auto"/>
      </w:pPr>
      <w:r w:rsidRPr="00CB244C">
        <w:tab/>
        <w:t xml:space="preserve">The superintendent </w:t>
      </w:r>
      <w:r w:rsidR="00063BCC">
        <w:t xml:space="preserve">or the superintendent’s designee </w:t>
      </w:r>
      <w:r w:rsidRPr="00CB244C">
        <w:t>shall be responsible for bus and other transportation inspections.</w:t>
      </w:r>
      <w:r w:rsidR="004E2D14">
        <w:t xml:space="preserve"> </w:t>
      </w:r>
      <w:r w:rsidRPr="00CB244C">
        <w:t>Defects found in school vehicles shall be repaired as soon as possible.  The director of transportation shall be responsible for keeping school vehicles in good operating condition.</w:t>
      </w:r>
    </w:p>
    <w:p w14:paraId="26224C44" w14:textId="11B4CC1B" w:rsidR="00452CC4" w:rsidRPr="00CB244C" w:rsidRDefault="00452CC4" w:rsidP="00622E19">
      <w:pPr>
        <w:tabs>
          <w:tab w:val="left" w:pos="720"/>
          <w:tab w:val="right" w:pos="9360"/>
        </w:tabs>
        <w:spacing w:line="360" w:lineRule="auto"/>
      </w:pPr>
      <w:r w:rsidRPr="00CB244C">
        <w:tab/>
      </w:r>
      <w:r w:rsidRPr="00CB244C">
        <w:rPr>
          <w:u w:val="single"/>
        </w:rPr>
        <w:t>Scheduling and Routing</w:t>
      </w:r>
    </w:p>
    <w:p w14:paraId="03FB003A" w14:textId="77777777" w:rsidR="008A6D1A" w:rsidRPr="00CB244C" w:rsidRDefault="008A6D1A" w:rsidP="00622E19">
      <w:pPr>
        <w:tabs>
          <w:tab w:val="left" w:pos="720"/>
          <w:tab w:val="right" w:pos="9360"/>
        </w:tabs>
        <w:spacing w:line="360" w:lineRule="auto"/>
      </w:pPr>
      <w:r w:rsidRPr="00CB244C">
        <w:tab/>
        <w:t>Scheduling and routing shall be the responsibility of the superintendent.</w:t>
      </w:r>
    </w:p>
    <w:p w14:paraId="4F446153" w14:textId="77777777" w:rsidR="008A6D1A" w:rsidRPr="00CB244C" w:rsidRDefault="008A6D1A" w:rsidP="00622E19">
      <w:pPr>
        <w:tabs>
          <w:tab w:val="left" w:pos="720"/>
          <w:tab w:val="right" w:pos="9360"/>
        </w:tabs>
        <w:spacing w:line="360" w:lineRule="auto"/>
      </w:pPr>
      <w:r w:rsidRPr="00CB244C">
        <w:tab/>
        <w:t>Bus and transportation schedules and routing maps will be updated annually prior to the start of school.</w:t>
      </w:r>
    </w:p>
    <w:p w14:paraId="277E6A88" w14:textId="77777777" w:rsidR="00063BCC" w:rsidRDefault="008A6D1A" w:rsidP="00622E19">
      <w:pPr>
        <w:tabs>
          <w:tab w:val="left" w:pos="720"/>
          <w:tab w:val="right" w:pos="9360"/>
        </w:tabs>
        <w:spacing w:line="360" w:lineRule="auto"/>
      </w:pPr>
      <w:r w:rsidRPr="00CB244C">
        <w:tab/>
      </w:r>
    </w:p>
    <w:p w14:paraId="0EEBC03A" w14:textId="409FA013" w:rsidR="00063BCC" w:rsidRPr="00CB244C" w:rsidRDefault="00063BCC" w:rsidP="00063BCC">
      <w:pPr>
        <w:tabs>
          <w:tab w:val="left" w:pos="720"/>
          <w:tab w:val="right" w:pos="9360"/>
        </w:tabs>
        <w:spacing w:line="360" w:lineRule="auto"/>
      </w:pPr>
      <w:r w:rsidRPr="00CB244C">
        <w:rPr>
          <w:b/>
        </w:rPr>
        <w:lastRenderedPageBreak/>
        <w:t>EDAA</w:t>
      </w:r>
      <w:r w:rsidRPr="004E2D14">
        <w:rPr>
          <w:b/>
        </w:rPr>
        <w:t xml:space="preserve">-2  School </w:t>
      </w:r>
      <w:r>
        <w:rPr>
          <w:b/>
        </w:rPr>
        <w:t xml:space="preserve">Buses and </w:t>
      </w:r>
      <w:r w:rsidRPr="004E2D14">
        <w:rPr>
          <w:b/>
        </w:rPr>
        <w:t>Vehicles</w:t>
      </w:r>
      <w:r w:rsidRPr="00CB244C">
        <w:tab/>
      </w:r>
      <w:r w:rsidRPr="00CB244C">
        <w:rPr>
          <w:b/>
        </w:rPr>
        <w:t>EDAA-2</w:t>
      </w:r>
    </w:p>
    <w:p w14:paraId="0D568618" w14:textId="37C999E1" w:rsidR="008A6D1A" w:rsidRPr="00CB244C" w:rsidRDefault="008A6D1A" w:rsidP="00622E19">
      <w:pPr>
        <w:tabs>
          <w:tab w:val="left" w:pos="720"/>
          <w:tab w:val="right" w:pos="9360"/>
        </w:tabs>
        <w:spacing w:line="360" w:lineRule="auto"/>
      </w:pPr>
      <w:r w:rsidRPr="00CB244C">
        <w:rPr>
          <w:u w:val="single"/>
        </w:rPr>
        <w:t>Records</w:t>
      </w:r>
    </w:p>
    <w:p w14:paraId="4B63117F" w14:textId="196A7900" w:rsidR="008A6D1A" w:rsidRPr="00CB244C" w:rsidRDefault="008A6D1A" w:rsidP="00622E19">
      <w:pPr>
        <w:tabs>
          <w:tab w:val="left" w:pos="720"/>
          <w:tab w:val="right" w:pos="9360"/>
        </w:tabs>
        <w:spacing w:line="360" w:lineRule="auto"/>
      </w:pPr>
      <w:r w:rsidRPr="00CB244C">
        <w:tab/>
        <w:t>Every school transportation provider will keep accurate records pertaining to each assigned vehicle.  The types of records shall be developed by the superintendent</w:t>
      </w:r>
      <w:r w:rsidR="00063BCC">
        <w:t xml:space="preserve"> or the superintendent’s designee.</w:t>
      </w:r>
    </w:p>
    <w:p w14:paraId="33932964" w14:textId="77777777" w:rsidR="004E2D14" w:rsidRDefault="008A6D1A" w:rsidP="00622E19">
      <w:pPr>
        <w:tabs>
          <w:tab w:val="left" w:pos="720"/>
          <w:tab w:val="right" w:pos="9360"/>
        </w:tabs>
        <w:spacing w:line="360" w:lineRule="auto"/>
      </w:pPr>
      <w:r w:rsidRPr="00CB244C">
        <w:tab/>
        <w:t xml:space="preserve">Any record developed by the administration for the purpose of monitoring vehicle use will include, but may not be limited to, the following information:  miles driven each trip, gas </w:t>
      </w:r>
    </w:p>
    <w:p w14:paraId="32A3199E" w14:textId="2FA7A30B" w:rsidR="008A6D1A" w:rsidRPr="00CB244C" w:rsidRDefault="008A6D1A" w:rsidP="00622E19">
      <w:pPr>
        <w:tabs>
          <w:tab w:val="left" w:pos="720"/>
          <w:tab w:val="right" w:pos="9360"/>
        </w:tabs>
        <w:spacing w:line="360" w:lineRule="auto"/>
      </w:pPr>
      <w:r w:rsidRPr="00CB244C">
        <w:t>and oil usage, purpose of the trip, destination, time of departure, and time of return.  Such records will be signed by each driver at the conclusion of each trip and submitted to the person responsible for collection of these records.  An annual summary report will be used in the compilation of the district's budget.  A copy of the annual report may be given to the board on or before the regular board meeting in June or upon request.</w:t>
      </w:r>
    </w:p>
    <w:p w14:paraId="1B725347" w14:textId="77777777" w:rsidR="008A6D1A" w:rsidRPr="00CB244C" w:rsidRDefault="008A6D1A" w:rsidP="00622E19">
      <w:pPr>
        <w:tabs>
          <w:tab w:val="left" w:pos="720"/>
          <w:tab w:val="right" w:pos="9360"/>
        </w:tabs>
        <w:spacing w:line="360" w:lineRule="auto"/>
      </w:pPr>
      <w:r w:rsidRPr="00CB244C">
        <w:tab/>
      </w:r>
      <w:r w:rsidRPr="00CB244C">
        <w:rPr>
          <w:u w:val="single"/>
        </w:rPr>
        <w:t>Licensing of Drivers</w:t>
      </w:r>
    </w:p>
    <w:p w14:paraId="0BF19533" w14:textId="52B600FA" w:rsidR="008A6D1A" w:rsidRPr="00CB244C" w:rsidRDefault="008A6D1A" w:rsidP="00622E19">
      <w:pPr>
        <w:tabs>
          <w:tab w:val="left" w:pos="720"/>
          <w:tab w:val="right" w:pos="9360"/>
        </w:tabs>
        <w:spacing w:line="360" w:lineRule="auto"/>
        <w:rPr>
          <w:b/>
        </w:rPr>
      </w:pPr>
      <w:r w:rsidRPr="00CB244C">
        <w:tab/>
        <w:t xml:space="preserve">It shall be the responsibility of all school transportation providers </w:t>
      </w:r>
      <w:r w:rsidR="00063BCC">
        <w:t xml:space="preserve">provide proof of a valid driver’s license appropriate for the vehicle(s) to be driven for the district to the superintendent or the superintendent’s designee prior to operating any school owned vehicle and at licensure renewal times. </w:t>
      </w:r>
      <w:r w:rsidRPr="00CB244C">
        <w:t>If a school transportation provider's license is suspended or revoked at any time, the suspension or revocation shall be reported to the superintendent and the employee shall immediately cease driving a school vehicle and transporting students.</w:t>
      </w:r>
    </w:p>
    <w:p w14:paraId="4DF5872A" w14:textId="524A66EB" w:rsidR="008A6D1A" w:rsidRPr="00CB244C" w:rsidRDefault="00063BCC" w:rsidP="00622E19">
      <w:pPr>
        <w:tabs>
          <w:tab w:val="left" w:pos="720"/>
          <w:tab w:val="right" w:pos="9360"/>
        </w:tabs>
        <w:spacing w:line="360" w:lineRule="auto"/>
      </w:pPr>
      <w:r>
        <w:tab/>
      </w:r>
      <w:r w:rsidR="008A6D1A" w:rsidRPr="00CB244C">
        <w:t xml:space="preserve">School transportation providers shall </w:t>
      </w:r>
      <w:r>
        <w:t xml:space="preserve">be provided access to </w:t>
      </w:r>
      <w:r w:rsidR="008A6D1A" w:rsidRPr="00CB244C">
        <w:t>this policy annually.</w:t>
      </w:r>
    </w:p>
    <w:p w14:paraId="5F4F3497" w14:textId="2F4FBA47" w:rsidR="008A6D1A" w:rsidRPr="00CB244C" w:rsidRDefault="008A6D1A" w:rsidP="00622E19">
      <w:pPr>
        <w:tabs>
          <w:tab w:val="left" w:pos="720"/>
          <w:tab w:val="right" w:pos="9360"/>
        </w:tabs>
        <w:spacing w:line="360" w:lineRule="auto"/>
      </w:pPr>
      <w:r w:rsidRPr="00CB244C">
        <w:tab/>
      </w:r>
      <w:r w:rsidRPr="00CB244C">
        <w:rPr>
          <w:u w:val="single"/>
        </w:rPr>
        <w:t>Housing of School Vehicles</w:t>
      </w:r>
    </w:p>
    <w:p w14:paraId="7CA178FE" w14:textId="77777777" w:rsidR="008A6D1A" w:rsidRPr="00CB244C" w:rsidRDefault="008A6D1A" w:rsidP="00622E19">
      <w:pPr>
        <w:tabs>
          <w:tab w:val="left" w:pos="720"/>
          <w:tab w:val="right" w:pos="9360"/>
        </w:tabs>
        <w:spacing w:line="360" w:lineRule="auto"/>
      </w:pPr>
      <w:r w:rsidRPr="00CB244C">
        <w:tab/>
        <w:t>All school vehicles shall be housed in areas designated by the superintendent.  Buses may be housed in the district's central storage area or assigned to a designated driver who may then house the bus as directed.</w:t>
      </w:r>
    </w:p>
    <w:p w14:paraId="59AB96F1" w14:textId="146DA47E" w:rsidR="008A6D1A" w:rsidRDefault="008A6D1A" w:rsidP="00622E19">
      <w:pPr>
        <w:tabs>
          <w:tab w:val="left" w:pos="720"/>
          <w:tab w:val="right" w:pos="9360"/>
        </w:tabs>
        <w:spacing w:line="360" w:lineRule="auto"/>
      </w:pPr>
      <w:r w:rsidRPr="00CB244C">
        <w:tab/>
        <w:t xml:space="preserve">If district </w:t>
      </w:r>
      <w:r w:rsidR="00063BCC">
        <w:t xml:space="preserve">vehicles </w:t>
      </w:r>
      <w:r w:rsidRPr="00CB244C">
        <w:t xml:space="preserve">are assigned to designated employees, the employee shall be responsible for the proper care, maintenance, and housing of the vehicle at a district-owned site </w:t>
      </w:r>
      <w:r w:rsidR="00063BCC">
        <w:t xml:space="preserve">while on school business, </w:t>
      </w:r>
      <w:r w:rsidRPr="00CB244C">
        <w:t>or at the employee's residence.</w:t>
      </w:r>
    </w:p>
    <w:p w14:paraId="7219FB06" w14:textId="77777777" w:rsidR="007807A7" w:rsidRPr="00906CA8" w:rsidRDefault="007807A7" w:rsidP="007807A7">
      <w:pPr>
        <w:tabs>
          <w:tab w:val="left" w:pos="720"/>
        </w:tabs>
        <w:spacing w:line="360" w:lineRule="auto"/>
      </w:pPr>
      <w:r w:rsidRPr="00906CA8">
        <w:tab/>
      </w:r>
      <w:r w:rsidRPr="00906CA8">
        <w:rPr>
          <w:u w:val="single"/>
        </w:rPr>
        <w:t>Transportation to Summer Extra-Curricular Events</w:t>
      </w:r>
    </w:p>
    <w:p w14:paraId="04F0912B" w14:textId="77777777" w:rsidR="007807A7" w:rsidRPr="00906CA8" w:rsidRDefault="007807A7" w:rsidP="007807A7">
      <w:pPr>
        <w:tabs>
          <w:tab w:val="left" w:pos="720"/>
        </w:tabs>
        <w:spacing w:line="360" w:lineRule="auto"/>
      </w:pPr>
      <w:r w:rsidRPr="00906CA8">
        <w:tab/>
        <w:t>The board authorizes the superintendent to approve the use of school buses or school vehicles in transporting district students to summer activities such as, but not limited to, camps, all-star games, and other school approved events.</w:t>
      </w:r>
    </w:p>
    <w:p w14:paraId="7A09236C" w14:textId="77777777" w:rsidR="001E45E9" w:rsidRDefault="007807A7" w:rsidP="001E45E9">
      <w:pPr>
        <w:tabs>
          <w:tab w:val="left" w:pos="720"/>
        </w:tabs>
        <w:spacing w:line="360" w:lineRule="auto"/>
      </w:pPr>
      <w:r w:rsidRPr="00906CA8">
        <w:tab/>
      </w:r>
    </w:p>
    <w:p w14:paraId="5B87E869" w14:textId="77777777" w:rsidR="001E45E9" w:rsidRPr="00CB244C" w:rsidRDefault="001E45E9" w:rsidP="001E45E9">
      <w:pPr>
        <w:tabs>
          <w:tab w:val="left" w:pos="720"/>
          <w:tab w:val="right" w:pos="9360"/>
        </w:tabs>
        <w:spacing w:line="360" w:lineRule="auto"/>
      </w:pPr>
      <w:r w:rsidRPr="00CB244C">
        <w:rPr>
          <w:b/>
        </w:rPr>
        <w:lastRenderedPageBreak/>
        <w:t>EDAA</w:t>
      </w:r>
      <w:r w:rsidRPr="004E2D14">
        <w:rPr>
          <w:b/>
        </w:rPr>
        <w:t>-</w:t>
      </w:r>
      <w:r>
        <w:rPr>
          <w:b/>
        </w:rPr>
        <w:t>3</w:t>
      </w:r>
      <w:r w:rsidRPr="004E2D14">
        <w:rPr>
          <w:b/>
        </w:rPr>
        <w:t xml:space="preserve">  School Vehicles</w:t>
      </w:r>
      <w:r w:rsidRPr="00CB244C">
        <w:tab/>
      </w:r>
      <w:r w:rsidRPr="00CB244C">
        <w:rPr>
          <w:b/>
        </w:rPr>
        <w:t>EDAA-</w:t>
      </w:r>
      <w:r>
        <w:rPr>
          <w:b/>
        </w:rPr>
        <w:t>3</w:t>
      </w:r>
    </w:p>
    <w:p w14:paraId="463EC82C" w14:textId="05074DE5" w:rsidR="007807A7" w:rsidRDefault="001E45E9" w:rsidP="001E45E9">
      <w:pPr>
        <w:tabs>
          <w:tab w:val="left" w:pos="720"/>
        </w:tabs>
        <w:spacing w:line="360" w:lineRule="auto"/>
      </w:pPr>
      <w:r>
        <w:tab/>
      </w:r>
      <w:r w:rsidR="007807A7" w:rsidRPr="00906CA8">
        <w:t xml:space="preserve">Any staff requests for such use shall be submitted to the superintendent </w:t>
      </w:r>
      <w:r w:rsidR="00063BCC">
        <w:t xml:space="preserve">or the superintendent’s designee </w:t>
      </w:r>
      <w:r w:rsidR="007807A7" w:rsidRPr="00906CA8">
        <w:t>no fewer than fifteen (15) working days before the scheduled event and shall include information concerning the time, date, duration, and purpose of the transportation; the projected number and the names of students requiring transportation for such event; the type of bus(es) or vehicle(s) requested; which district staff member(s) will be accompanying the student(s) on such trips; and whether or not additional school transportation providers would be required to provide such transportation.</w:t>
      </w:r>
    </w:p>
    <w:p w14:paraId="73C53700" w14:textId="282FB30D" w:rsidR="007807A7" w:rsidRPr="00906CA8" w:rsidRDefault="007807A7" w:rsidP="007807A7">
      <w:pPr>
        <w:tabs>
          <w:tab w:val="left" w:pos="720"/>
        </w:tabs>
        <w:spacing w:line="360" w:lineRule="auto"/>
        <w:ind w:firstLine="720"/>
      </w:pPr>
      <w:r w:rsidRPr="00906CA8">
        <w:t xml:space="preserve">The superintendent may grant or deny such requests after taking into consideration the following factors:  1) the expense of providing requested transport;  2) the availability of funds for such purpose;  3) the availability of adequate school staff to chaperone and/or provide transportation;  4)  the availability of and/or the coverage of liability insurance for this purpose;  5) priority of assignment and availability of necessary vehicles;  6) Title IX and other fairness considerations in granting use or repeated use to a particular group of student </w:t>
      </w:r>
      <w:r w:rsidR="00025040">
        <w:t>participants</w:t>
      </w:r>
      <w:r w:rsidRPr="00906CA8">
        <w:t>;  and 7) other good cause as determined by the superintendent</w:t>
      </w:r>
      <w:r w:rsidR="00025040">
        <w:t xml:space="preserve"> or superintendent’s designee</w:t>
      </w:r>
      <w:r w:rsidRPr="00906CA8">
        <w:t>.</w:t>
      </w:r>
    </w:p>
    <w:p w14:paraId="6FDBF654" w14:textId="77777777" w:rsidR="007807A7" w:rsidRPr="00906CA8" w:rsidRDefault="007807A7" w:rsidP="007807A7">
      <w:pPr>
        <w:tabs>
          <w:tab w:val="left" w:pos="720"/>
        </w:tabs>
        <w:spacing w:line="360" w:lineRule="auto"/>
        <w:ind w:firstLine="720"/>
      </w:pPr>
      <w:r w:rsidRPr="00906CA8">
        <w:t xml:space="preserve">The following events/activities will </w:t>
      </w:r>
      <w:r w:rsidRPr="00906CA8">
        <w:rPr>
          <w:b/>
        </w:rPr>
        <w:t>NOT</w:t>
      </w:r>
      <w:r w:rsidRPr="00906CA8">
        <w:t xml:space="preserve"> be granted access to school vehicles:</w:t>
      </w:r>
    </w:p>
    <w:p w14:paraId="6485F41E" w14:textId="77777777" w:rsidR="007807A7" w:rsidRPr="00906CA8" w:rsidRDefault="007807A7" w:rsidP="007807A7">
      <w:pPr>
        <w:pStyle w:val="ListParagraph"/>
        <w:numPr>
          <w:ilvl w:val="0"/>
          <w:numId w:val="6"/>
        </w:numPr>
        <w:tabs>
          <w:tab w:val="left" w:pos="720"/>
        </w:tabs>
        <w:spacing w:line="360" w:lineRule="auto"/>
      </w:pPr>
      <w:r w:rsidRPr="00906CA8">
        <w:t xml:space="preserve">Summer Leagues </w:t>
      </w:r>
    </w:p>
    <w:p w14:paraId="01F309A1" w14:textId="77777777" w:rsidR="007807A7" w:rsidRPr="00906CA8" w:rsidRDefault="007807A7" w:rsidP="007807A7">
      <w:pPr>
        <w:pStyle w:val="ListParagraph"/>
        <w:numPr>
          <w:ilvl w:val="0"/>
          <w:numId w:val="6"/>
        </w:numPr>
        <w:tabs>
          <w:tab w:val="left" w:pos="720"/>
        </w:tabs>
        <w:spacing w:line="360" w:lineRule="auto"/>
      </w:pPr>
      <w:r w:rsidRPr="00906CA8">
        <w:t>Recreational Programs</w:t>
      </w:r>
    </w:p>
    <w:p w14:paraId="63C51A16" w14:textId="77777777" w:rsidR="007807A7" w:rsidRPr="00906CA8" w:rsidRDefault="007807A7" w:rsidP="007807A7">
      <w:pPr>
        <w:pStyle w:val="ListParagraph"/>
        <w:numPr>
          <w:ilvl w:val="0"/>
          <w:numId w:val="6"/>
        </w:numPr>
        <w:tabs>
          <w:tab w:val="left" w:pos="720"/>
        </w:tabs>
        <w:spacing w:line="360" w:lineRule="auto"/>
      </w:pPr>
      <w:r w:rsidRPr="00906CA8">
        <w:t>Any request that is not sponsored by and attended by a school employee</w:t>
      </w:r>
    </w:p>
    <w:p w14:paraId="1B86AB78" w14:textId="77777777" w:rsidR="007807A7" w:rsidRPr="00906CA8" w:rsidRDefault="007807A7" w:rsidP="007807A7">
      <w:pPr>
        <w:pStyle w:val="ListParagraph"/>
        <w:numPr>
          <w:ilvl w:val="0"/>
          <w:numId w:val="6"/>
        </w:numPr>
        <w:tabs>
          <w:tab w:val="left" w:pos="720"/>
        </w:tabs>
        <w:spacing w:line="360" w:lineRule="auto"/>
      </w:pPr>
      <w:r w:rsidRPr="00906CA8">
        <w:t>Any request that includes transporting non-USD 303 students or students that are not in good standing</w:t>
      </w:r>
    </w:p>
    <w:p w14:paraId="186CCD2C" w14:textId="77777777" w:rsidR="007807A7" w:rsidRPr="00906CA8" w:rsidRDefault="007807A7" w:rsidP="007807A7">
      <w:pPr>
        <w:pStyle w:val="ListParagraph"/>
        <w:numPr>
          <w:ilvl w:val="1"/>
          <w:numId w:val="6"/>
        </w:numPr>
        <w:tabs>
          <w:tab w:val="left" w:pos="720"/>
        </w:tabs>
        <w:spacing w:line="360" w:lineRule="auto"/>
      </w:pPr>
      <w:r w:rsidRPr="00906CA8">
        <w:t>USD 303 students are students that were enrolled full time during the quarter preceding the event/activity</w:t>
      </w:r>
    </w:p>
    <w:p w14:paraId="2107DBC4" w14:textId="77777777" w:rsidR="007807A7" w:rsidRPr="00906CA8" w:rsidRDefault="007807A7" w:rsidP="007807A7">
      <w:pPr>
        <w:tabs>
          <w:tab w:val="left" w:pos="720"/>
        </w:tabs>
        <w:spacing w:line="360" w:lineRule="auto"/>
        <w:ind w:firstLine="720"/>
      </w:pPr>
      <w:r w:rsidRPr="00906CA8">
        <w:t>The Superintendent may require reimbursement for fuel and driver expenses from the supervising sponsor, and proof of liability insurance if the activity/event is not covered by district liability insurance.</w:t>
      </w:r>
    </w:p>
    <w:p w14:paraId="4586AC52" w14:textId="77777777" w:rsidR="007807A7" w:rsidRPr="00906CA8" w:rsidRDefault="007807A7" w:rsidP="007807A7">
      <w:pPr>
        <w:tabs>
          <w:tab w:val="left" w:pos="720"/>
        </w:tabs>
        <w:spacing w:line="360" w:lineRule="auto"/>
        <w:ind w:firstLine="720"/>
      </w:pPr>
      <w:r w:rsidRPr="00906CA8">
        <w:t>The school sponsor is required to provide the Superintendent with all transportation documents, receipts, keys, etc. within 24 hours of return from summer activities.</w:t>
      </w:r>
    </w:p>
    <w:p w14:paraId="5A8D8F84" w14:textId="77777777" w:rsidR="007807A7" w:rsidRPr="00906CA8" w:rsidRDefault="007807A7" w:rsidP="007807A7">
      <w:pPr>
        <w:tabs>
          <w:tab w:val="left" w:pos="720"/>
        </w:tabs>
        <w:spacing w:line="360" w:lineRule="auto"/>
      </w:pPr>
    </w:p>
    <w:p w14:paraId="7CCA25D3" w14:textId="77777777" w:rsidR="007807A7" w:rsidRPr="007807A7" w:rsidRDefault="007807A7" w:rsidP="007807A7">
      <w:pPr>
        <w:pStyle w:val="BlockText"/>
      </w:pPr>
    </w:p>
    <w:p w14:paraId="26CA8055" w14:textId="77777777" w:rsidR="008A6D1A" w:rsidRPr="00CB244C" w:rsidRDefault="008A6D1A" w:rsidP="00622E19">
      <w:pPr>
        <w:tabs>
          <w:tab w:val="left" w:pos="720"/>
          <w:tab w:val="right" w:pos="9360"/>
        </w:tabs>
        <w:spacing w:line="360" w:lineRule="auto"/>
      </w:pPr>
    </w:p>
    <w:p w14:paraId="3139F06D" w14:textId="3FA90EFB" w:rsidR="008A6D1A" w:rsidRPr="00CB244C" w:rsidRDefault="008A6D1A" w:rsidP="00622E19">
      <w:pPr>
        <w:tabs>
          <w:tab w:val="left" w:pos="720"/>
          <w:tab w:val="right" w:pos="9360"/>
        </w:tabs>
        <w:spacing w:line="360" w:lineRule="auto"/>
      </w:pPr>
      <w:r w:rsidRPr="00CB244C">
        <w:t xml:space="preserve">Approved: USD 303 Board of Education, </w:t>
      </w:r>
      <w:r w:rsidR="00025040">
        <w:t>July 11, 2022</w:t>
      </w:r>
    </w:p>
    <w:p w14:paraId="0283B597" w14:textId="31681B69" w:rsidR="004E2D14" w:rsidRDefault="008A6D1A" w:rsidP="00622E19">
      <w:pPr>
        <w:tabs>
          <w:tab w:val="left" w:pos="720"/>
          <w:tab w:val="right" w:pos="9360"/>
        </w:tabs>
        <w:spacing w:line="360" w:lineRule="auto"/>
        <w:rPr>
          <w:b/>
        </w:rPr>
      </w:pPr>
      <w:r w:rsidRPr="00CB244C">
        <w:br w:type="page"/>
      </w:r>
      <w:r w:rsidR="004E2D14">
        <w:rPr>
          <w:b/>
        </w:rPr>
        <w:lastRenderedPageBreak/>
        <w:t>EDDA</w:t>
      </w:r>
      <w:r w:rsidR="004E2D14">
        <w:rPr>
          <w:b/>
        </w:rPr>
        <w:tab/>
        <w:t>Special Use of School Buses</w:t>
      </w:r>
      <w:r w:rsidR="004E2D14">
        <w:rPr>
          <w:b/>
        </w:rPr>
        <w:tab/>
        <w:t>EDDA</w:t>
      </w:r>
    </w:p>
    <w:p w14:paraId="11DA07C6" w14:textId="7A90F144" w:rsidR="004E2D14" w:rsidRDefault="004E2D14" w:rsidP="004E2D14">
      <w:pPr>
        <w:pStyle w:val="BlockText"/>
        <w:spacing w:after="0" w:line="360" w:lineRule="auto"/>
        <w:ind w:left="0" w:right="0"/>
      </w:pPr>
      <w:r>
        <w:tab/>
        <w:t>The board may allow for special uses of district buses using guidelines established in this policy.  Transportation fees may be charged to offset, totally or in part, the cost of approved special trips.  Revenues received by the board under the provisions of this policy shall not be considered a reduction of operating expenses of the school district.  Groups allowed use of buses under this policy are responsibility for the care and cleaning of the buses, and for the supervision of passengers.  They types of groups allowed, and the restrictions placed on the activities groups may sponsor while using district transportation, shall be approved by the board and filed with the clerk.  Groups allowed use of district buses may not travel outside Kansas.</w:t>
      </w:r>
    </w:p>
    <w:p w14:paraId="78053360" w14:textId="71C3B006" w:rsidR="004E2D14" w:rsidRPr="004E2D14" w:rsidRDefault="004E2D14" w:rsidP="004E2D14">
      <w:pPr>
        <w:pStyle w:val="BlockText"/>
        <w:spacing w:after="0" w:line="360" w:lineRule="auto"/>
        <w:ind w:left="0" w:right="0"/>
      </w:pPr>
      <w:r>
        <w:tab/>
        <w:t>Special uses will not be approved without insurance coverage.</w:t>
      </w:r>
    </w:p>
    <w:p w14:paraId="47143536" w14:textId="3C4A7306" w:rsidR="00000000" w:rsidRPr="00CB244C" w:rsidRDefault="004E2D14" w:rsidP="00622E19">
      <w:pPr>
        <w:tabs>
          <w:tab w:val="left" w:pos="720"/>
          <w:tab w:val="right" w:pos="9360"/>
        </w:tabs>
        <w:spacing w:line="360" w:lineRule="auto"/>
        <w:rPr>
          <w:b/>
        </w:rPr>
      </w:pPr>
      <w:r>
        <w:rPr>
          <w:b/>
        </w:rPr>
        <w:t xml:space="preserve">EDDA-R  </w:t>
      </w:r>
      <w:r w:rsidR="00DE024A" w:rsidRPr="00CB244C">
        <w:rPr>
          <w:b/>
        </w:rPr>
        <w:t>Special Use of School Buses</w:t>
      </w:r>
      <w:r w:rsidR="00DE024A" w:rsidRPr="00CB244C">
        <w:rPr>
          <w:b/>
        </w:rPr>
        <w:tab/>
        <w:t>EDDA-R</w:t>
      </w:r>
    </w:p>
    <w:p w14:paraId="6D4A3AEC" w14:textId="77777777" w:rsidR="00000000" w:rsidRPr="00CB244C" w:rsidRDefault="00DE024A" w:rsidP="00622E19">
      <w:pPr>
        <w:tabs>
          <w:tab w:val="left" w:pos="720"/>
          <w:tab w:val="right" w:pos="9360"/>
        </w:tabs>
        <w:spacing w:line="360" w:lineRule="auto"/>
      </w:pPr>
      <w:r w:rsidRPr="00CB244C">
        <w:tab/>
        <w:t>The board may allow the following special uses for district owned buses:</w:t>
      </w:r>
    </w:p>
    <w:p w14:paraId="53C35590" w14:textId="77777777" w:rsidR="00000000" w:rsidRPr="00CB244C" w:rsidRDefault="00DE024A" w:rsidP="004E2D14">
      <w:pPr>
        <w:pStyle w:val="ListParagraph"/>
        <w:numPr>
          <w:ilvl w:val="0"/>
          <w:numId w:val="5"/>
        </w:numPr>
        <w:tabs>
          <w:tab w:val="left" w:pos="720"/>
          <w:tab w:val="right" w:pos="9360"/>
        </w:tabs>
      </w:pPr>
      <w:r w:rsidRPr="00CB244C">
        <w:t>Parents and/or other adults when traveling to or from school related functions or activities;</w:t>
      </w:r>
    </w:p>
    <w:p w14:paraId="07B64976" w14:textId="77777777" w:rsidR="00000000" w:rsidRPr="00CB244C" w:rsidRDefault="00DE024A" w:rsidP="004E2D14">
      <w:pPr>
        <w:pStyle w:val="ListParagraph"/>
        <w:numPr>
          <w:ilvl w:val="0"/>
          <w:numId w:val="5"/>
        </w:numPr>
        <w:tabs>
          <w:tab w:val="left" w:pos="720"/>
          <w:tab w:val="right" w:pos="9360"/>
        </w:tabs>
      </w:pPr>
      <w:r w:rsidRPr="00CB244C">
        <w:t>Students traveling to or from functions or activities sponsored by organizations, the membership of which is principally composed of children of school age;</w:t>
      </w:r>
    </w:p>
    <w:p w14:paraId="772CE6AA" w14:textId="77777777" w:rsidR="00000000" w:rsidRPr="00CB244C" w:rsidRDefault="00DE024A" w:rsidP="004E2D14">
      <w:pPr>
        <w:pStyle w:val="ListParagraph"/>
        <w:numPr>
          <w:ilvl w:val="0"/>
          <w:numId w:val="5"/>
        </w:numPr>
        <w:tabs>
          <w:tab w:val="left" w:pos="720"/>
          <w:tab w:val="right" w:pos="9360"/>
        </w:tabs>
      </w:pPr>
      <w:r w:rsidRPr="00CB244C">
        <w:t>Persons engaged in field trips related to an adult education program maintained by the district;</w:t>
      </w:r>
    </w:p>
    <w:p w14:paraId="109A0DCF" w14:textId="77777777" w:rsidR="00000000" w:rsidRPr="00CB244C" w:rsidRDefault="00DE024A" w:rsidP="004E2D14">
      <w:pPr>
        <w:pStyle w:val="ListParagraph"/>
        <w:numPr>
          <w:ilvl w:val="0"/>
          <w:numId w:val="5"/>
        </w:numPr>
        <w:tabs>
          <w:tab w:val="left" w:pos="720"/>
          <w:tab w:val="right" w:pos="9360"/>
        </w:tabs>
      </w:pPr>
      <w:r w:rsidRPr="00CB244C">
        <w:t>Governing bodies  of townships, city or county who transport individuals, groups  or organizations;</w:t>
      </w:r>
    </w:p>
    <w:p w14:paraId="01107008" w14:textId="77777777" w:rsidR="00000000" w:rsidRPr="00CB244C" w:rsidRDefault="00DE024A" w:rsidP="004E2D14">
      <w:pPr>
        <w:pStyle w:val="ListParagraph"/>
        <w:numPr>
          <w:ilvl w:val="0"/>
          <w:numId w:val="5"/>
        </w:numPr>
        <w:tabs>
          <w:tab w:val="left" w:pos="720"/>
          <w:tab w:val="right" w:pos="9360"/>
        </w:tabs>
      </w:pPr>
      <w:r w:rsidRPr="00CB244C">
        <w:t>Nonpublic school students when traveling to or from interschool or intraschool functions or activities;</w:t>
      </w:r>
    </w:p>
    <w:p w14:paraId="6EA68E5D" w14:textId="77777777" w:rsidR="00000000" w:rsidRPr="00CB244C" w:rsidRDefault="00DE024A" w:rsidP="004E2D14">
      <w:pPr>
        <w:pStyle w:val="ListParagraph"/>
        <w:numPr>
          <w:ilvl w:val="0"/>
          <w:numId w:val="5"/>
        </w:numPr>
        <w:tabs>
          <w:tab w:val="left" w:pos="720"/>
          <w:tab w:val="right" w:pos="9360"/>
        </w:tabs>
      </w:pPr>
      <w:r w:rsidRPr="00CB244C">
        <w:t>Community college students enrolled in functions or activities of the community college to or from attendance at class at the community college or to and from functions or activities of the community college;</w:t>
      </w:r>
    </w:p>
    <w:p w14:paraId="06B06D1E" w14:textId="77777777" w:rsidR="00000000" w:rsidRPr="00CB244C" w:rsidRDefault="00DE024A" w:rsidP="004E2D14">
      <w:pPr>
        <w:pStyle w:val="ListParagraph"/>
        <w:numPr>
          <w:ilvl w:val="0"/>
          <w:numId w:val="5"/>
        </w:numPr>
        <w:tabs>
          <w:tab w:val="left" w:pos="720"/>
          <w:tab w:val="right" w:pos="9360"/>
        </w:tabs>
      </w:pPr>
      <w:r w:rsidRPr="00CB244C">
        <w:t>A four-year college or university, area vocational school, or area vocational-technical school for transportation of students to or from attendance at class at the four-year college or university, area vocational school or area vocational-technical school, or for transportation of students, alumni and other members of the public to or from functions or activities of these organizations;</w:t>
      </w:r>
    </w:p>
    <w:p w14:paraId="0993A56B" w14:textId="77777777" w:rsidR="00452CC4" w:rsidRPr="00CB244C" w:rsidRDefault="00DE024A" w:rsidP="004E2D14">
      <w:pPr>
        <w:pStyle w:val="ListParagraph"/>
        <w:numPr>
          <w:ilvl w:val="0"/>
          <w:numId w:val="5"/>
        </w:numPr>
        <w:tabs>
          <w:tab w:val="left" w:pos="720"/>
          <w:tab w:val="right" w:pos="9360"/>
        </w:tabs>
      </w:pPr>
      <w:r w:rsidRPr="00CB244C">
        <w:t>Public recreation commissions, if travel is to or from an activity related to the operation of the commission;</w:t>
      </w:r>
      <w:r w:rsidR="00452CC4" w:rsidRPr="00CB244C">
        <w:t xml:space="preserve"> </w:t>
      </w:r>
    </w:p>
    <w:p w14:paraId="671F4C82" w14:textId="003DBFA2" w:rsidR="00452CC4" w:rsidRPr="00CB244C" w:rsidRDefault="00452CC4" w:rsidP="004E2D14">
      <w:pPr>
        <w:pStyle w:val="ListParagraph"/>
        <w:numPr>
          <w:ilvl w:val="0"/>
          <w:numId w:val="5"/>
        </w:numPr>
        <w:tabs>
          <w:tab w:val="left" w:pos="720"/>
          <w:tab w:val="right" w:pos="9360"/>
        </w:tabs>
      </w:pPr>
      <w:r w:rsidRPr="00CB244C">
        <w:t>Another school district if there is a cooperative and shared-cost arrangement with that district.</w:t>
      </w:r>
    </w:p>
    <w:p w14:paraId="3956C322" w14:textId="77777777" w:rsidR="00000000" w:rsidRPr="00CB244C" w:rsidRDefault="00000000" w:rsidP="00622E19">
      <w:pPr>
        <w:tabs>
          <w:tab w:val="left" w:pos="720"/>
          <w:tab w:val="right" w:pos="9360"/>
        </w:tabs>
        <w:spacing w:line="360" w:lineRule="auto"/>
      </w:pPr>
    </w:p>
    <w:p w14:paraId="0829C6D0" w14:textId="259F022C" w:rsidR="00452CC4" w:rsidRDefault="004E2D14" w:rsidP="00622E19">
      <w:pPr>
        <w:tabs>
          <w:tab w:val="left" w:pos="720"/>
          <w:tab w:val="right" w:pos="9360"/>
        </w:tabs>
        <w:spacing w:line="360" w:lineRule="auto"/>
      </w:pPr>
      <w:r>
        <w:t xml:space="preserve">Approved:  USD 303 Board of Education </w:t>
      </w:r>
      <w:r w:rsidR="00452CC4" w:rsidRPr="00CB244C">
        <w:t>February 4, 1998</w:t>
      </w:r>
    </w:p>
    <w:p w14:paraId="2545FC5B" w14:textId="77777777" w:rsidR="007807A7" w:rsidRDefault="007807A7">
      <w:r>
        <w:br w:type="page"/>
      </w:r>
    </w:p>
    <w:p w14:paraId="47D0DCF5" w14:textId="725DB16C" w:rsidR="004E2D14" w:rsidRDefault="004E2D14" w:rsidP="004E2D14">
      <w:pPr>
        <w:tabs>
          <w:tab w:val="left" w:pos="720"/>
          <w:tab w:val="right" w:pos="9360"/>
        </w:tabs>
        <w:spacing w:line="360" w:lineRule="auto"/>
        <w:rPr>
          <w:b/>
        </w:rPr>
      </w:pPr>
      <w:r>
        <w:rPr>
          <w:b/>
        </w:rPr>
        <w:lastRenderedPageBreak/>
        <w:t>EE</w:t>
      </w:r>
      <w:r>
        <w:rPr>
          <w:b/>
        </w:rPr>
        <w:tab/>
        <w:t>Food Service Management</w:t>
      </w:r>
      <w:r w:rsidR="00416BF4">
        <w:rPr>
          <w:b/>
        </w:rPr>
        <w:t xml:space="preserve"> (See EBBD)</w:t>
      </w:r>
      <w:r>
        <w:rPr>
          <w:b/>
        </w:rPr>
        <w:tab/>
        <w:t>EE</w:t>
      </w:r>
    </w:p>
    <w:p w14:paraId="5949C214" w14:textId="77777777" w:rsidR="0077396C" w:rsidRDefault="004E2D14" w:rsidP="0077396C">
      <w:pPr>
        <w:pStyle w:val="PolicyBody"/>
      </w:pPr>
      <w:r>
        <w:tab/>
      </w:r>
      <w:r w:rsidR="0077396C">
        <w:t>A supervisor may be hired by the board to oversee the district's food service program.</w:t>
      </w:r>
    </w:p>
    <w:p w14:paraId="7DA76575" w14:textId="77777777" w:rsidR="0077396C" w:rsidRDefault="0077396C" w:rsidP="0077396C">
      <w:pPr>
        <w:pStyle w:val="PolicyHeading2"/>
      </w:pPr>
      <w:bookmarkStart w:id="1" w:name="_Toc72327220"/>
      <w:bookmarkStart w:id="2" w:name="_Toc72328151"/>
      <w:bookmarkStart w:id="3" w:name="_Toc72329082"/>
      <w:bookmarkStart w:id="4" w:name="_Toc72334089"/>
      <w:bookmarkStart w:id="5" w:name="_Toc89247603"/>
      <w:bookmarkStart w:id="6" w:name="_Toc89254157"/>
      <w:bookmarkStart w:id="7" w:name="_Toc89259230"/>
      <w:bookmarkStart w:id="8" w:name="_Toc93688373"/>
      <w:bookmarkStart w:id="9" w:name="_Toc96337983"/>
      <w:r>
        <w:t>Sanitation Inspections</w:t>
      </w:r>
      <w:bookmarkEnd w:id="1"/>
      <w:bookmarkEnd w:id="2"/>
      <w:bookmarkEnd w:id="3"/>
      <w:bookmarkEnd w:id="4"/>
      <w:bookmarkEnd w:id="5"/>
      <w:bookmarkEnd w:id="6"/>
      <w:bookmarkEnd w:id="7"/>
      <w:bookmarkEnd w:id="8"/>
      <w:bookmarkEnd w:id="9"/>
    </w:p>
    <w:p w14:paraId="19EC44CC" w14:textId="77777777" w:rsidR="0077396C" w:rsidRDefault="0077396C" w:rsidP="0077396C">
      <w:pPr>
        <w:pStyle w:val="PolicyBody"/>
      </w:pPr>
      <w:r>
        <w:tab/>
        <w:t>The building principal shall inspect each lunchroom to ensure that proper sanitation procedures are being followed.</w:t>
      </w:r>
    </w:p>
    <w:p w14:paraId="1818135D" w14:textId="77777777" w:rsidR="0077396C" w:rsidRDefault="0077396C" w:rsidP="0077396C">
      <w:pPr>
        <w:pStyle w:val="PolicyHeading2"/>
      </w:pPr>
      <w:bookmarkStart w:id="10" w:name="_Toc72327221"/>
      <w:bookmarkStart w:id="11" w:name="_Toc72328152"/>
      <w:bookmarkStart w:id="12" w:name="_Toc72329083"/>
      <w:bookmarkStart w:id="13" w:name="_Toc72334090"/>
      <w:bookmarkStart w:id="14" w:name="_Toc89247604"/>
      <w:bookmarkStart w:id="15" w:name="_Toc89254158"/>
      <w:bookmarkStart w:id="16" w:name="_Toc89259231"/>
      <w:bookmarkStart w:id="17" w:name="_Toc93688374"/>
      <w:bookmarkStart w:id="18" w:name="_Toc96337984"/>
      <w:r>
        <w:t>Records</w:t>
      </w:r>
      <w:bookmarkEnd w:id="10"/>
      <w:bookmarkEnd w:id="11"/>
      <w:bookmarkEnd w:id="12"/>
      <w:bookmarkEnd w:id="13"/>
      <w:bookmarkEnd w:id="14"/>
      <w:bookmarkEnd w:id="15"/>
      <w:bookmarkEnd w:id="16"/>
      <w:bookmarkEnd w:id="17"/>
      <w:bookmarkEnd w:id="18"/>
    </w:p>
    <w:p w14:paraId="6EAB94AC" w14:textId="77777777" w:rsidR="0077396C" w:rsidRDefault="0077396C" w:rsidP="0077396C">
      <w:pPr>
        <w:pStyle w:val="PolicyBody"/>
      </w:pPr>
      <w:r>
        <w:tab/>
        <w:t>The supervisor shall be responsible for keeping food service records required by state and federal laws and regulations.</w:t>
      </w:r>
    </w:p>
    <w:p w14:paraId="47738C09" w14:textId="77777777" w:rsidR="0077396C" w:rsidRDefault="0077396C" w:rsidP="0077396C">
      <w:pPr>
        <w:pStyle w:val="PolicyBody"/>
      </w:pPr>
      <w:r>
        <w:tab/>
        <w:t>The supervisor shall be under the direct supervision of the superintendent and shall have control over all aspects of the district's food service programs subject to board policy, rules and state and federal regulations.</w:t>
      </w:r>
    </w:p>
    <w:p w14:paraId="36D0115B" w14:textId="77777777" w:rsidR="0077396C" w:rsidRDefault="0077396C" w:rsidP="0077396C">
      <w:pPr>
        <w:pStyle w:val="PolicyHeading2"/>
      </w:pPr>
      <w:bookmarkStart w:id="19" w:name="_Toc72327222"/>
      <w:bookmarkStart w:id="20" w:name="_Toc72328153"/>
      <w:bookmarkStart w:id="21" w:name="_Toc72329084"/>
      <w:bookmarkStart w:id="22" w:name="_Toc72334091"/>
      <w:bookmarkStart w:id="23" w:name="_Toc89247605"/>
      <w:bookmarkStart w:id="24" w:name="_Toc89254159"/>
      <w:bookmarkStart w:id="25" w:name="_Toc89259232"/>
      <w:bookmarkStart w:id="26" w:name="_Toc93688375"/>
      <w:bookmarkStart w:id="27" w:name="_Toc96337985"/>
      <w:r>
        <w:t>Meal Prices</w:t>
      </w:r>
      <w:bookmarkEnd w:id="19"/>
      <w:bookmarkEnd w:id="20"/>
      <w:bookmarkEnd w:id="21"/>
      <w:bookmarkEnd w:id="22"/>
      <w:bookmarkEnd w:id="23"/>
      <w:bookmarkEnd w:id="24"/>
      <w:bookmarkEnd w:id="25"/>
      <w:bookmarkEnd w:id="26"/>
      <w:bookmarkEnd w:id="27"/>
    </w:p>
    <w:p w14:paraId="6736B2F6" w14:textId="77777777" w:rsidR="0077396C" w:rsidRDefault="0077396C" w:rsidP="0077396C">
      <w:pPr>
        <w:pStyle w:val="PolicyBody"/>
      </w:pPr>
      <w:r>
        <w:tab/>
        <w:t xml:space="preserve">Meal prices shall be determined by the board. </w:t>
      </w:r>
    </w:p>
    <w:p w14:paraId="387C7E94" w14:textId="77777777" w:rsidR="0077396C" w:rsidRDefault="0077396C" w:rsidP="0077396C">
      <w:pPr>
        <w:pStyle w:val="PolicyHeading2"/>
      </w:pPr>
      <w:bookmarkStart w:id="28" w:name="_Toc72327223"/>
      <w:bookmarkStart w:id="29" w:name="_Toc72328154"/>
      <w:bookmarkStart w:id="30" w:name="_Toc72329085"/>
      <w:bookmarkStart w:id="31" w:name="_Toc72334092"/>
      <w:bookmarkStart w:id="32" w:name="_Toc89247606"/>
      <w:bookmarkStart w:id="33" w:name="_Toc89254160"/>
      <w:bookmarkStart w:id="34" w:name="_Toc89259233"/>
      <w:bookmarkStart w:id="35" w:name="_Toc93688376"/>
      <w:bookmarkStart w:id="36" w:name="_Toc96337986"/>
      <w:r>
        <w:t>Free or Reduced Price Meals</w:t>
      </w:r>
      <w:bookmarkEnd w:id="28"/>
      <w:bookmarkEnd w:id="29"/>
      <w:bookmarkEnd w:id="30"/>
      <w:bookmarkEnd w:id="31"/>
      <w:bookmarkEnd w:id="32"/>
      <w:bookmarkEnd w:id="33"/>
      <w:bookmarkEnd w:id="34"/>
      <w:bookmarkEnd w:id="35"/>
      <w:bookmarkEnd w:id="36"/>
    </w:p>
    <w:p w14:paraId="1B10CD3C" w14:textId="77777777" w:rsidR="0077396C" w:rsidRDefault="0077396C" w:rsidP="0077396C">
      <w:pPr>
        <w:pStyle w:val="PolicyBody"/>
      </w:pPr>
      <w:r>
        <w:tab/>
        <w:t>Parents or guardians of students attending schools participating in federal school meal programs must be informed of the availability of reimbursable school meals and provided with information about eligibility and the process for applying for free or reduced price meals on or before the start of school each year. Access to this policy will be provided to parents or guardians when they receive information regarding eligibility and applying for free or reduced price meals.</w:t>
      </w:r>
    </w:p>
    <w:p w14:paraId="6E9E25A0" w14:textId="77777777" w:rsidR="0077396C" w:rsidRDefault="0077396C" w:rsidP="0077396C">
      <w:pPr>
        <w:pStyle w:val="PolicyHeading2"/>
      </w:pPr>
      <w:bookmarkStart w:id="37" w:name="_Toc72327224"/>
      <w:bookmarkStart w:id="38" w:name="_Toc72328155"/>
      <w:bookmarkStart w:id="39" w:name="_Toc72329086"/>
      <w:bookmarkStart w:id="40" w:name="_Toc72334093"/>
      <w:bookmarkStart w:id="41" w:name="_Toc89247607"/>
      <w:bookmarkStart w:id="42" w:name="_Toc89254161"/>
      <w:bookmarkStart w:id="43" w:name="_Toc89259234"/>
      <w:bookmarkStart w:id="44" w:name="_Toc93688377"/>
      <w:bookmarkStart w:id="45" w:name="_Toc96337987"/>
      <w:r>
        <w:t>Unpaid Meal Charges</w:t>
      </w:r>
      <w:bookmarkEnd w:id="37"/>
      <w:bookmarkEnd w:id="38"/>
      <w:bookmarkEnd w:id="39"/>
      <w:bookmarkEnd w:id="40"/>
      <w:bookmarkEnd w:id="41"/>
      <w:bookmarkEnd w:id="42"/>
      <w:bookmarkEnd w:id="43"/>
      <w:bookmarkEnd w:id="44"/>
      <w:bookmarkEnd w:id="45"/>
    </w:p>
    <w:p w14:paraId="4416591F" w14:textId="77777777" w:rsidR="0077396C" w:rsidRDefault="0077396C" w:rsidP="0077396C">
      <w:pPr>
        <w:pStyle w:val="PolicyBody"/>
      </w:pPr>
      <w:r>
        <w:tab/>
        <w:t>The district’s meal charging requirements are as follows.</w:t>
      </w:r>
    </w:p>
    <w:p w14:paraId="2865C69E" w14:textId="77777777" w:rsidR="0077396C" w:rsidRDefault="0077396C" w:rsidP="0077396C">
      <w:pPr>
        <w:pStyle w:val="PolicyBody"/>
      </w:pPr>
      <w:r>
        <w:tab/>
      </w:r>
      <w:r w:rsidRPr="00B5062E">
        <w:rPr>
          <w:i/>
          <w:iCs/>
        </w:rPr>
        <w:t>Option 1</w:t>
      </w:r>
      <w:r>
        <w:t>:</w:t>
      </w:r>
    </w:p>
    <w:p w14:paraId="63815265" w14:textId="77777777" w:rsidR="0077396C" w:rsidRDefault="0077396C" w:rsidP="0077396C">
      <w:pPr>
        <w:pStyle w:val="PolicyBody"/>
      </w:pPr>
      <w:r>
        <w:tab/>
        <w:t>A charge account for students paying full or reduced price for meals may be established with the district.  Students may charge no more than $___ in the elementary grades, $___ in the middle or junior high grades, and $___ in the high school grades for the purchase of meals to this account without triggering the district’s delinquent debt proceedings as outlined in this policy and board policy DP.  Charging of a la carte or extra items to this account will not be permitted.</w:t>
      </w:r>
    </w:p>
    <w:p w14:paraId="6E5D769B" w14:textId="77777777" w:rsidR="0077396C" w:rsidRDefault="0077396C" w:rsidP="0077396C">
      <w:pPr>
        <w:tabs>
          <w:tab w:val="left" w:pos="720"/>
          <w:tab w:val="right" w:pos="9360"/>
        </w:tabs>
        <w:spacing w:line="360" w:lineRule="auto"/>
      </w:pPr>
      <w:r>
        <w:tab/>
        <w:t xml:space="preserve">When the charge levels identified in this policy have been met, a student’s meal account becomes delinquent. The student will be allowed to purchase a meal if the student pays for the meal when it is received. Students who have delinquent accounts and cannot pay out of pocket for a meal will be provided a regular, reimbursable meal from the cafeteria menu, which shall be charged to the student’s account while the district proceeds with attempts to resolve the delinquent debt with the student’s parent </w:t>
      </w:r>
    </w:p>
    <w:p w14:paraId="79EC9C6E" w14:textId="05B09605" w:rsidR="0077396C" w:rsidRDefault="0077396C" w:rsidP="0077396C">
      <w:pPr>
        <w:tabs>
          <w:tab w:val="left" w:pos="720"/>
          <w:tab w:val="right" w:pos="9360"/>
        </w:tabs>
        <w:spacing w:line="360" w:lineRule="auto"/>
        <w:rPr>
          <w:b/>
        </w:rPr>
      </w:pPr>
      <w:r>
        <w:rPr>
          <w:b/>
        </w:rPr>
        <w:lastRenderedPageBreak/>
        <w:t>EE</w:t>
      </w:r>
      <w:r>
        <w:rPr>
          <w:b/>
        </w:rPr>
        <w:tab/>
        <w:t>Food Service Management (See EBBD)</w:t>
      </w:r>
      <w:r>
        <w:rPr>
          <w:b/>
        </w:rPr>
        <w:tab/>
        <w:t>EE</w:t>
      </w:r>
      <w:r>
        <w:rPr>
          <w:b/>
        </w:rPr>
        <w:t>-2</w:t>
      </w:r>
    </w:p>
    <w:p w14:paraId="7342D2F7" w14:textId="053A1609" w:rsidR="0077396C" w:rsidRDefault="0077396C" w:rsidP="0077396C">
      <w:pPr>
        <w:pStyle w:val="PolicyBody"/>
      </w:pPr>
      <w:r>
        <w:t>or guardian. If attempts to receive payment for charged meals do not result in full payment of the debt in the timelines provided herein, debt collection proceedings will begin in accordance with board policy DP.</w:t>
      </w:r>
    </w:p>
    <w:p w14:paraId="65A44B9C" w14:textId="77777777" w:rsidR="0077396C" w:rsidRDefault="0077396C" w:rsidP="0077396C">
      <w:pPr>
        <w:pStyle w:val="PolicyBody"/>
      </w:pPr>
      <w:r>
        <w:tab/>
        <w:t>At least one verbal and one written warning shall be provided to a student and the student’s parent or guardian prior to reaching the delinquent debt threshold outlined herein. Access to this policy will be provided to the student’s parent or guardian with the written warning. If payment of the negative balance is not received within 5 working days of the delinquent debt threshold being attained, the debt will be turned over to the superintendent or superintendent’s designee for collection in accordance with board policy DP. If the debt is not paid within 10 days of mailing the final notice of the negative account balance under policy DP, it shall be considered bad debt for the purposes of federal law concerning unpaid meal charges.  Bad debt must be written off as an operating loss and restored using non-Federal funds, even if it has been turned over for collection through other legal means.</w:t>
      </w:r>
    </w:p>
    <w:p w14:paraId="6AF57F81" w14:textId="77777777" w:rsidR="0077396C" w:rsidRDefault="0077396C" w:rsidP="0077396C">
      <w:pPr>
        <w:pStyle w:val="PolicyBody"/>
      </w:pPr>
      <w:r>
        <w:tab/>
        <w:t>Payments for school meals may be made at the school or district office, at the point of service of school meals, or online at ______________. Students, parents, and guardians of students are encouraged to prepay meal costs.</w:t>
      </w:r>
    </w:p>
    <w:p w14:paraId="67295DEA" w14:textId="77777777" w:rsidR="0077396C" w:rsidRDefault="0077396C" w:rsidP="0077396C">
      <w:pPr>
        <w:pStyle w:val="PolicyBody"/>
      </w:pPr>
      <w:r>
        <w:tab/>
        <w:t>The district will provide a copy of this unpaid meal charges policy to all households at or before the start of school each year and to families and students that transfer into the district at the time of transfer. The terms of this policy will also be communicated to all district staff responsible for enforcing any aspect of the policy, a copy of the policy will be posted in district meal service facilities, and the policy will be made available on the district’s website and social media accounts. Records of how and when it is communicated to households and staff will be retained.</w:t>
      </w:r>
    </w:p>
    <w:p w14:paraId="3904C322" w14:textId="77777777" w:rsidR="0077396C" w:rsidRDefault="0077396C" w:rsidP="0077396C">
      <w:pPr>
        <w:pStyle w:val="PolicyBody"/>
      </w:pPr>
      <w:r>
        <w:tab/>
      </w:r>
      <w:r w:rsidRPr="00B5062E">
        <w:rPr>
          <w:i/>
          <w:iCs/>
        </w:rPr>
        <w:t>Option 2</w:t>
      </w:r>
      <w:r>
        <w:t>:</w:t>
      </w:r>
    </w:p>
    <w:p w14:paraId="06BEC320" w14:textId="77777777" w:rsidR="0077396C" w:rsidRDefault="0077396C" w:rsidP="0077396C">
      <w:pPr>
        <w:pStyle w:val="PolicyBody"/>
      </w:pPr>
      <w:r>
        <w:tab/>
        <w:t xml:space="preserve">A charge account for students paying full or reduced price for meals may be established with the district.  Students may charge no more than $___ in the elementary grades, $___ in the middle or junior high grades, and $___ in the high school grades for the purchase of meals to this account.  Charging of a la carte or extra items to this account will not be permitted. </w:t>
      </w:r>
    </w:p>
    <w:p w14:paraId="5106B740" w14:textId="77777777" w:rsidR="0077396C" w:rsidRDefault="0077396C" w:rsidP="0077396C">
      <w:pPr>
        <w:pStyle w:val="PolicyBody"/>
      </w:pPr>
      <w:r>
        <w:tab/>
        <w:t xml:space="preserve">Any student failing to keep a charge account solvent as required by this policy shall not be allowed to charge further meals until the negative account balance has been paid in full.  However, such students will be allowed to purchase a meal if the student pays for the meal when it is received.  Students who have charged the maximum allowance to this account and cannot pay out of pocket for a meal will be provided an alternate meal consisting of a peanut butter, nut butter alternative, or deli meat sandwich, fruit, vegetable, and milk. Care will be taken by staff members requesting and distributing any alternate meals per this policy to do so discretely, while protecting the privacy of the student and the student’s </w:t>
      </w:r>
    </w:p>
    <w:p w14:paraId="650D2CA0" w14:textId="77777777" w:rsidR="0077396C" w:rsidRDefault="0077396C" w:rsidP="0077396C">
      <w:pPr>
        <w:pStyle w:val="PolicyBody"/>
      </w:pPr>
    </w:p>
    <w:p w14:paraId="58D31E86" w14:textId="3F5A1B45" w:rsidR="0077396C" w:rsidRPr="0077396C" w:rsidRDefault="0077396C" w:rsidP="0077396C">
      <w:pPr>
        <w:tabs>
          <w:tab w:val="left" w:pos="720"/>
          <w:tab w:val="right" w:pos="9360"/>
        </w:tabs>
        <w:spacing w:line="360" w:lineRule="auto"/>
        <w:rPr>
          <w:b/>
        </w:rPr>
      </w:pPr>
      <w:r>
        <w:rPr>
          <w:b/>
        </w:rPr>
        <w:lastRenderedPageBreak/>
        <w:t>EE</w:t>
      </w:r>
      <w:r>
        <w:rPr>
          <w:b/>
        </w:rPr>
        <w:tab/>
        <w:t>Food Service Management (See EBBD)</w:t>
      </w:r>
      <w:r>
        <w:rPr>
          <w:b/>
        </w:rPr>
        <w:tab/>
        <w:t>EE-</w:t>
      </w:r>
      <w:r>
        <w:rPr>
          <w:b/>
        </w:rPr>
        <w:t>3</w:t>
      </w:r>
    </w:p>
    <w:p w14:paraId="5F5058F2" w14:textId="195B2625" w:rsidR="0077396C" w:rsidRDefault="0077396C" w:rsidP="0077396C">
      <w:pPr>
        <w:pStyle w:val="PolicyBody"/>
      </w:pPr>
      <w:r>
        <w:t>parent or guardian regarding negative account balances. When providing an alternate meal, district staff will provide reasonable accommodations to students with disabilities with special dietary needs.</w:t>
      </w:r>
    </w:p>
    <w:p w14:paraId="28713034" w14:textId="77777777" w:rsidR="0077396C" w:rsidRDefault="0077396C" w:rsidP="0077396C">
      <w:pPr>
        <w:pStyle w:val="PolicyBody"/>
      </w:pPr>
      <w:r>
        <w:tab/>
        <w:t>At least one verbal and one written warning shall be provided to a student and the student’s parent or guardian prior to denying meals for exceeding the district’s charge limit.  Access to this policy will be provided to the student’s parent or guardian with the written warning. If payment of the negative balance is not received within 5 working days of the maximum charge limit being attained, the debt will be turned over to the superintendent or superintendent’s designee for collection in accordance with board policy DP.  If the debt is not paid within 10 days of mailing the final notice of the negative account balance under policy DP, it shall be considered bad debt for the purposes of federal law concerning unpaid meal charges.  Bad debt must be written off as an operating loss and restored using non-Federal funds, even if it has been turned over for collection through other legal means.</w:t>
      </w:r>
    </w:p>
    <w:p w14:paraId="19531123" w14:textId="77777777" w:rsidR="0077396C" w:rsidRDefault="0077396C" w:rsidP="0077396C">
      <w:pPr>
        <w:pStyle w:val="PolicyBody"/>
      </w:pPr>
      <w:r>
        <w:tab/>
        <w:t>Payments for school meals may be made at the school or district office, at the point of service of school meals, or online at _____________.  Students, parents, and guardians of students are encouraged to prepay meal costs.</w:t>
      </w:r>
    </w:p>
    <w:p w14:paraId="22C521D1" w14:textId="77777777" w:rsidR="0077396C" w:rsidRDefault="0077396C" w:rsidP="0077396C">
      <w:pPr>
        <w:pStyle w:val="PolicyBody"/>
      </w:pPr>
      <w:r>
        <w:tab/>
        <w:t xml:space="preserve">The district will provide a copy of this unpaid meal charges policy to all households at or before the start of school each year and to families and students that transfer into the district at the time of transfer.  The terms of this policy will also be communicated to all district staff responsible for enforcing any aspect of the policy, a copy of the policy will be posted in district meal service facilities, and the policy will be made available on the district’s website and social media accounts.  Records of how and when it is communicated to households and staff will be retained. </w:t>
      </w:r>
    </w:p>
    <w:p w14:paraId="664287A5" w14:textId="7FAF07F1" w:rsidR="00DB370A" w:rsidRDefault="00DB370A" w:rsidP="0077396C">
      <w:pPr>
        <w:pStyle w:val="BlockText"/>
        <w:spacing w:after="0" w:line="360" w:lineRule="auto"/>
        <w:ind w:left="0" w:right="0"/>
      </w:pPr>
    </w:p>
    <w:p w14:paraId="0A577524" w14:textId="1D6FF594" w:rsidR="00DB370A" w:rsidRDefault="00DB370A" w:rsidP="004E2D14">
      <w:pPr>
        <w:pStyle w:val="BlockText"/>
        <w:spacing w:after="0" w:line="360" w:lineRule="auto"/>
        <w:ind w:left="0" w:right="0"/>
      </w:pPr>
      <w:r>
        <w:t>Approved:  USD 303 Board of Education</w:t>
      </w:r>
      <w:r w:rsidR="00E10399">
        <w:t xml:space="preserve"> </w:t>
      </w:r>
      <w:r w:rsidR="005C2CA9">
        <w:t xml:space="preserve">July </w:t>
      </w:r>
      <w:r w:rsidR="0077396C">
        <w:t>13, 2026</w:t>
      </w:r>
    </w:p>
    <w:p w14:paraId="1D1C9991" w14:textId="77777777" w:rsidR="00DB370A" w:rsidRDefault="00DB370A" w:rsidP="004E2D14">
      <w:pPr>
        <w:pStyle w:val="BlockText"/>
        <w:spacing w:after="0" w:line="360" w:lineRule="auto"/>
        <w:ind w:left="0" w:right="0"/>
      </w:pPr>
    </w:p>
    <w:p w14:paraId="36EC4BD1" w14:textId="77777777" w:rsidR="00DB370A" w:rsidRDefault="00DB370A">
      <w:r>
        <w:br w:type="page"/>
      </w:r>
    </w:p>
    <w:p w14:paraId="222568AB" w14:textId="0F84ABC1" w:rsidR="00DB370A" w:rsidRDefault="00DB370A" w:rsidP="00DB370A">
      <w:pPr>
        <w:tabs>
          <w:tab w:val="left" w:pos="720"/>
          <w:tab w:val="right" w:pos="9360"/>
        </w:tabs>
        <w:spacing w:line="360" w:lineRule="auto"/>
        <w:rPr>
          <w:b/>
        </w:rPr>
      </w:pPr>
      <w:r>
        <w:rPr>
          <w:b/>
        </w:rPr>
        <w:lastRenderedPageBreak/>
        <w:t>EF</w:t>
      </w:r>
      <w:r>
        <w:rPr>
          <w:b/>
        </w:rPr>
        <w:tab/>
        <w:t>Data Management</w:t>
      </w:r>
      <w:r>
        <w:rPr>
          <w:b/>
        </w:rPr>
        <w:tab/>
        <w:t>EF</w:t>
      </w:r>
    </w:p>
    <w:p w14:paraId="2190811A" w14:textId="27BE918D" w:rsidR="00DB370A" w:rsidRPr="00DB370A" w:rsidRDefault="00DB370A" w:rsidP="00DB370A">
      <w:pPr>
        <w:pStyle w:val="BlockText"/>
        <w:spacing w:after="0" w:line="360" w:lineRule="auto"/>
        <w:ind w:left="0" w:right="0"/>
        <w:rPr>
          <w:u w:val="single"/>
        </w:rPr>
      </w:pPr>
      <w:r w:rsidRPr="00DB370A">
        <w:rPr>
          <w:u w:val="single"/>
        </w:rPr>
        <w:t>Data Dissemination</w:t>
      </w:r>
    </w:p>
    <w:p w14:paraId="5A4155CE" w14:textId="77777777" w:rsidR="00DB370A" w:rsidRDefault="00DB370A" w:rsidP="00DB370A">
      <w:pPr>
        <w:pStyle w:val="BlockText"/>
        <w:spacing w:after="0" w:line="360" w:lineRule="auto"/>
        <w:ind w:left="0" w:right="0"/>
      </w:pPr>
      <w:r>
        <w:tab/>
        <w:t>Data collected by the district may be disseminated with board approval in accordance with current law.</w:t>
      </w:r>
    </w:p>
    <w:p w14:paraId="4A0812C8" w14:textId="54E28A77" w:rsidR="00DB370A" w:rsidRPr="00DB370A" w:rsidRDefault="00DB370A" w:rsidP="00DB370A">
      <w:pPr>
        <w:pStyle w:val="BlockText"/>
        <w:spacing w:after="0" w:line="360" w:lineRule="auto"/>
        <w:ind w:left="0" w:right="0"/>
        <w:rPr>
          <w:u w:val="single"/>
        </w:rPr>
      </w:pPr>
      <w:r w:rsidRPr="00DB370A">
        <w:rPr>
          <w:u w:val="single"/>
        </w:rPr>
        <w:t>To Education Agencies</w:t>
      </w:r>
    </w:p>
    <w:p w14:paraId="1E7222BA" w14:textId="41C7C432" w:rsidR="00DB370A" w:rsidRDefault="00DB370A" w:rsidP="00DB370A">
      <w:pPr>
        <w:pStyle w:val="BlockText"/>
        <w:spacing w:after="0" w:line="360" w:lineRule="auto"/>
        <w:ind w:left="0" w:right="0"/>
      </w:pPr>
      <w:r>
        <w:tab/>
        <w:t>Data collected in the district may be provided to authorized education agencies of the state federal government upon proper request, subject to the approval of the board or provisions of law.</w:t>
      </w:r>
    </w:p>
    <w:p w14:paraId="08EA04CD" w14:textId="77777777" w:rsidR="00DB370A" w:rsidRDefault="00DB370A" w:rsidP="00DB370A">
      <w:pPr>
        <w:pStyle w:val="BlockText"/>
        <w:spacing w:after="0" w:line="360" w:lineRule="auto"/>
        <w:ind w:left="0" w:right="0"/>
      </w:pPr>
    </w:p>
    <w:p w14:paraId="102D3680" w14:textId="0B2912ED" w:rsidR="00DB370A" w:rsidRDefault="00DB370A" w:rsidP="00DB370A">
      <w:pPr>
        <w:pStyle w:val="BlockText"/>
        <w:spacing w:after="0" w:line="360" w:lineRule="auto"/>
        <w:ind w:left="0" w:right="0"/>
      </w:pPr>
      <w:r>
        <w:t xml:space="preserve">Approved:  USD 303 Board of Education January 6, 1992 </w:t>
      </w:r>
    </w:p>
    <w:p w14:paraId="7F90DA5F" w14:textId="6D3C21DF" w:rsidR="004E2D14" w:rsidRDefault="004E2D14" w:rsidP="004E2D14">
      <w:pPr>
        <w:pStyle w:val="BlockText"/>
        <w:spacing w:after="0" w:line="360" w:lineRule="auto"/>
        <w:ind w:left="0" w:right="0"/>
      </w:pPr>
      <w:r>
        <w:t xml:space="preserve"> </w:t>
      </w:r>
    </w:p>
    <w:p w14:paraId="763F5B40" w14:textId="0D4850EB" w:rsidR="004E2D14" w:rsidRPr="004E2D14" w:rsidRDefault="004E2D14" w:rsidP="004E2D14">
      <w:pPr>
        <w:pStyle w:val="BlockText"/>
        <w:spacing w:after="0" w:line="360" w:lineRule="auto"/>
        <w:ind w:left="0" w:right="0"/>
      </w:pPr>
    </w:p>
    <w:sectPr w:rsidR="004E2D14" w:rsidRPr="004E2D14">
      <w:pgSz w:w="12240" w:h="15840"/>
      <w:pgMar w:top="1296" w:right="1440" w:bottom="129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61712C"/>
    <w:multiLevelType w:val="hybridMultilevel"/>
    <w:tmpl w:val="0E66A6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F2B10FE"/>
    <w:multiLevelType w:val="hybridMultilevel"/>
    <w:tmpl w:val="4C5AA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460D34"/>
    <w:multiLevelType w:val="hybridMultilevel"/>
    <w:tmpl w:val="DE527C12"/>
    <w:lvl w:ilvl="0" w:tplc="288C0DF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8220BC7"/>
    <w:multiLevelType w:val="hybridMultilevel"/>
    <w:tmpl w:val="E9DA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5A4C7D"/>
    <w:multiLevelType w:val="hybridMultilevel"/>
    <w:tmpl w:val="2E4A17C0"/>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6" w15:restartNumberingAfterBreak="0">
    <w:nsid w:val="69D14D1E"/>
    <w:multiLevelType w:val="hybridMultilevel"/>
    <w:tmpl w:val="5824B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316E7E"/>
    <w:multiLevelType w:val="hybridMultilevel"/>
    <w:tmpl w:val="5FAE2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7F4130"/>
    <w:multiLevelType w:val="hybridMultilevel"/>
    <w:tmpl w:val="36F6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F16D50"/>
    <w:multiLevelType w:val="hybridMultilevel"/>
    <w:tmpl w:val="ED347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373869">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2" w16cid:durableId="78126322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441223127">
    <w:abstractNumId w:val="9"/>
  </w:num>
  <w:num w:numId="4" w16cid:durableId="39522997">
    <w:abstractNumId w:val="7"/>
  </w:num>
  <w:num w:numId="5" w16cid:durableId="1376276573">
    <w:abstractNumId w:val="2"/>
  </w:num>
  <w:num w:numId="6" w16cid:durableId="241842751">
    <w:abstractNumId w:val="3"/>
  </w:num>
  <w:num w:numId="7" w16cid:durableId="1860780053">
    <w:abstractNumId w:val="5"/>
  </w:num>
  <w:num w:numId="8" w16cid:durableId="829716758">
    <w:abstractNumId w:val="1"/>
  </w:num>
  <w:num w:numId="9" w16cid:durableId="331027103">
    <w:abstractNumId w:val="6"/>
  </w:num>
  <w:num w:numId="10" w16cid:durableId="1879706507">
    <w:abstractNumId w:val="8"/>
  </w:num>
  <w:num w:numId="11" w16cid:durableId="170730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024A"/>
    <w:rsid w:val="00011FE4"/>
    <w:rsid w:val="00025040"/>
    <w:rsid w:val="00042A8B"/>
    <w:rsid w:val="00063BCC"/>
    <w:rsid w:val="000A1156"/>
    <w:rsid w:val="001E45E9"/>
    <w:rsid w:val="00240ABD"/>
    <w:rsid w:val="00281CD2"/>
    <w:rsid w:val="0032419C"/>
    <w:rsid w:val="0035325A"/>
    <w:rsid w:val="00416BF4"/>
    <w:rsid w:val="00452CC4"/>
    <w:rsid w:val="004E2D14"/>
    <w:rsid w:val="00514F1F"/>
    <w:rsid w:val="005C2CA9"/>
    <w:rsid w:val="00622E19"/>
    <w:rsid w:val="00731DE7"/>
    <w:rsid w:val="00733E7E"/>
    <w:rsid w:val="0076262F"/>
    <w:rsid w:val="0077396C"/>
    <w:rsid w:val="007807A7"/>
    <w:rsid w:val="00856A6A"/>
    <w:rsid w:val="008A6D1A"/>
    <w:rsid w:val="00B6582C"/>
    <w:rsid w:val="00BE119F"/>
    <w:rsid w:val="00C91AB2"/>
    <w:rsid w:val="00CB244C"/>
    <w:rsid w:val="00CD4E52"/>
    <w:rsid w:val="00D40C97"/>
    <w:rsid w:val="00D435B7"/>
    <w:rsid w:val="00DB370A"/>
    <w:rsid w:val="00DB6799"/>
    <w:rsid w:val="00DE024A"/>
    <w:rsid w:val="00E10399"/>
    <w:rsid w:val="00E734F4"/>
    <w:rsid w:val="00EA09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A08A77C"/>
  <w14:defaultImageDpi w14:val="330"/>
  <w15:docId w15:val="{5D264786-C1F3-4DA0-AADA-A215D0181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lockText"/>
    <w:qFormat/>
    <w:rPr>
      <w:sz w:val="24"/>
    </w:rPr>
  </w:style>
  <w:style w:type="paragraph" w:styleId="Heading1">
    <w:name w:val="heading 1"/>
    <w:basedOn w:val="Normal"/>
    <w:next w:val="Normal"/>
    <w:qFormat/>
    <w:pPr>
      <w:keepNext/>
      <w:tabs>
        <w:tab w:val="left" w:pos="360"/>
        <w:tab w:val="left" w:pos="1800"/>
        <w:tab w:val="right" w:pos="9180"/>
      </w:tabs>
      <w:spacing w:line="360" w:lineRule="auto"/>
      <w:jc w:val="both"/>
      <w:outlineLvl w:val="0"/>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pPr>
      <w:shd w:val="clear" w:color="auto" w:fill="000080"/>
    </w:pPr>
    <w:rPr>
      <w:rFonts w:ascii="Geneva" w:hAnsi="Geneva"/>
    </w:rPr>
  </w:style>
  <w:style w:type="paragraph" w:styleId="BodyText">
    <w:name w:val="Body Text"/>
    <w:basedOn w:val="Normal"/>
    <w:pPr>
      <w:tabs>
        <w:tab w:val="left" w:pos="360"/>
        <w:tab w:val="left" w:pos="1800"/>
        <w:tab w:val="right" w:pos="9180"/>
      </w:tabs>
      <w:spacing w:line="360" w:lineRule="auto"/>
      <w:jc w:val="both"/>
    </w:pPr>
  </w:style>
  <w:style w:type="paragraph" w:customStyle="1" w:styleId="XXXX">
    <w:name w:val="XXXX"/>
    <w:basedOn w:val="Normal"/>
    <w:next w:val="XXXXtext"/>
    <w:rsid w:val="00D230A1"/>
    <w:pPr>
      <w:tabs>
        <w:tab w:val="left" w:pos="990"/>
        <w:tab w:val="right" w:pos="9245"/>
      </w:tabs>
      <w:spacing w:line="480" w:lineRule="auto"/>
    </w:pPr>
    <w:rPr>
      <w:b/>
      <w:spacing w:val="28"/>
      <w:sz w:val="22"/>
    </w:rPr>
  </w:style>
  <w:style w:type="paragraph" w:styleId="BlockText">
    <w:name w:val="Block Text"/>
    <w:basedOn w:val="Normal"/>
    <w:pPr>
      <w:spacing w:after="120"/>
      <w:ind w:left="1440" w:right="1440"/>
    </w:pPr>
  </w:style>
  <w:style w:type="paragraph" w:customStyle="1" w:styleId="XXXX-R">
    <w:name w:val="XXXX-R"/>
    <w:basedOn w:val="XXXX"/>
    <w:next w:val="XXXX-Rtext"/>
    <w:rsid w:val="00D230A1"/>
    <w:pPr>
      <w:tabs>
        <w:tab w:val="clear" w:pos="990"/>
        <w:tab w:val="left" w:pos="1350"/>
      </w:tabs>
    </w:pPr>
  </w:style>
  <w:style w:type="paragraph" w:customStyle="1" w:styleId="XXXXtext">
    <w:name w:val="XXXX text"/>
    <w:basedOn w:val="XXXX"/>
    <w:rsid w:val="00D230A1"/>
    <w:pPr>
      <w:jc w:val="both"/>
    </w:pPr>
    <w:rPr>
      <w:b w:val="0"/>
    </w:rPr>
  </w:style>
  <w:style w:type="paragraph" w:customStyle="1" w:styleId="XXXX-Rtext">
    <w:name w:val="XXXX-R text"/>
    <w:basedOn w:val="XXXX-R"/>
    <w:rsid w:val="00D230A1"/>
    <w:pPr>
      <w:jc w:val="both"/>
    </w:pPr>
    <w:rPr>
      <w:b w:val="0"/>
    </w:rPr>
  </w:style>
  <w:style w:type="paragraph" w:customStyle="1" w:styleId="XXX">
    <w:name w:val="XXX"/>
    <w:basedOn w:val="Normal"/>
    <w:next w:val="XXXtext"/>
    <w:rsid w:val="00D4396A"/>
    <w:pPr>
      <w:tabs>
        <w:tab w:val="left" w:pos="810"/>
        <w:tab w:val="right" w:pos="9245"/>
      </w:tabs>
      <w:spacing w:line="480" w:lineRule="auto"/>
    </w:pPr>
    <w:rPr>
      <w:b/>
      <w:spacing w:val="28"/>
      <w:sz w:val="22"/>
    </w:rPr>
  </w:style>
  <w:style w:type="paragraph" w:customStyle="1" w:styleId="XXXtext">
    <w:name w:val="XXX text"/>
    <w:basedOn w:val="XXX"/>
    <w:rsid w:val="00D4396A"/>
    <w:pPr>
      <w:jc w:val="both"/>
    </w:pPr>
    <w:rPr>
      <w:b w:val="0"/>
    </w:rPr>
  </w:style>
  <w:style w:type="paragraph" w:customStyle="1" w:styleId="XXX-Rtext">
    <w:name w:val="XXX-R text"/>
    <w:basedOn w:val="Normal"/>
    <w:rsid w:val="00D4396A"/>
    <w:pPr>
      <w:tabs>
        <w:tab w:val="left" w:pos="1080"/>
        <w:tab w:val="right" w:pos="9245"/>
      </w:tabs>
      <w:spacing w:line="480" w:lineRule="auto"/>
      <w:jc w:val="both"/>
    </w:pPr>
    <w:rPr>
      <w:spacing w:val="28"/>
      <w:sz w:val="22"/>
    </w:rPr>
  </w:style>
  <w:style w:type="paragraph" w:customStyle="1" w:styleId="XXtext">
    <w:name w:val="XX text"/>
    <w:basedOn w:val="Normal"/>
    <w:rsid w:val="00FE7A46"/>
    <w:pPr>
      <w:tabs>
        <w:tab w:val="left" w:pos="630"/>
        <w:tab w:val="right" w:pos="9245"/>
      </w:tabs>
      <w:spacing w:line="480" w:lineRule="auto"/>
      <w:jc w:val="both"/>
    </w:pPr>
    <w:rPr>
      <w:spacing w:val="28"/>
      <w:sz w:val="22"/>
    </w:rPr>
  </w:style>
  <w:style w:type="paragraph" w:styleId="BalloonText">
    <w:name w:val="Balloon Text"/>
    <w:basedOn w:val="Normal"/>
    <w:link w:val="BalloonTextChar"/>
    <w:uiPriority w:val="99"/>
    <w:semiHidden/>
    <w:unhideWhenUsed/>
    <w:rsid w:val="00622E19"/>
    <w:rPr>
      <w:rFonts w:ascii="Tahoma" w:hAnsi="Tahoma" w:cs="Tahoma"/>
      <w:sz w:val="16"/>
      <w:szCs w:val="16"/>
    </w:rPr>
  </w:style>
  <w:style w:type="character" w:customStyle="1" w:styleId="BalloonTextChar">
    <w:name w:val="Balloon Text Char"/>
    <w:basedOn w:val="DefaultParagraphFont"/>
    <w:link w:val="BalloonText"/>
    <w:uiPriority w:val="99"/>
    <w:semiHidden/>
    <w:rsid w:val="00622E19"/>
    <w:rPr>
      <w:rFonts w:ascii="Tahoma" w:hAnsi="Tahoma" w:cs="Tahoma"/>
      <w:sz w:val="16"/>
      <w:szCs w:val="16"/>
    </w:rPr>
  </w:style>
  <w:style w:type="paragraph" w:styleId="ListParagraph">
    <w:name w:val="List Paragraph"/>
    <w:basedOn w:val="Normal"/>
    <w:uiPriority w:val="34"/>
    <w:qFormat/>
    <w:rsid w:val="00856A6A"/>
    <w:pPr>
      <w:ind w:left="720"/>
      <w:contextualSpacing/>
    </w:pPr>
  </w:style>
  <w:style w:type="paragraph" w:customStyle="1" w:styleId="Default">
    <w:name w:val="Default"/>
    <w:rsid w:val="005C2CA9"/>
    <w:pPr>
      <w:autoSpaceDE w:val="0"/>
      <w:autoSpaceDN w:val="0"/>
      <w:adjustRightInd w:val="0"/>
    </w:pPr>
    <w:rPr>
      <w:color w:val="000000"/>
      <w:sz w:val="24"/>
      <w:szCs w:val="24"/>
    </w:rPr>
  </w:style>
  <w:style w:type="paragraph" w:customStyle="1" w:styleId="PolicyBody">
    <w:name w:val="Policy Body"/>
    <w:basedOn w:val="Normal"/>
    <w:link w:val="PolicyBodyChar"/>
    <w:qFormat/>
    <w:rsid w:val="0032419C"/>
    <w:pPr>
      <w:tabs>
        <w:tab w:val="left" w:pos="720"/>
      </w:tabs>
      <w:spacing w:after="40" w:line="360" w:lineRule="auto"/>
    </w:pPr>
    <w:rPr>
      <w:rFonts w:eastAsiaTheme="minorHAnsi"/>
      <w:sz w:val="22"/>
      <w:szCs w:val="22"/>
    </w:rPr>
  </w:style>
  <w:style w:type="character" w:customStyle="1" w:styleId="PolicyBodyChar">
    <w:name w:val="Policy Body Char"/>
    <w:basedOn w:val="DefaultParagraphFont"/>
    <w:link w:val="PolicyBody"/>
    <w:rsid w:val="0032419C"/>
    <w:rPr>
      <w:rFonts w:eastAsiaTheme="minorHAnsi"/>
      <w:sz w:val="22"/>
      <w:szCs w:val="22"/>
    </w:rPr>
  </w:style>
  <w:style w:type="paragraph" w:customStyle="1" w:styleId="PolicyHeading2">
    <w:name w:val="Policy Heading 2"/>
    <w:basedOn w:val="PolicyBody"/>
    <w:qFormat/>
    <w:rsid w:val="0077396C"/>
    <w:pPr>
      <w:tabs>
        <w:tab w:val="clear" w:pos="720"/>
      </w:tabs>
      <w:ind w:left="720"/>
    </w:pPr>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0DA09-F9F1-470F-B45E-97C809473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33</Pages>
  <Words>6945</Words>
  <Characters>39589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EBBE</vt:lpstr>
    </vt:vector>
  </TitlesOfParts>
  <Company>USD 303</Company>
  <LinksUpToDate>false</LinksUpToDate>
  <CharactersWithSpaces>46442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EBBE</dc:title>
  <dc:subject/>
  <dc:creator>Susie Schlegel</dc:creator>
  <cp:keywords/>
  <cp:lastModifiedBy>Nicole Gantz</cp:lastModifiedBy>
  <cp:revision>36</cp:revision>
  <cp:lastPrinted>2024-07-08T18:36:00Z</cp:lastPrinted>
  <dcterms:created xsi:type="dcterms:W3CDTF">2013-04-16T13:15:00Z</dcterms:created>
  <dcterms:modified xsi:type="dcterms:W3CDTF">2026-07-16T21:42:00Z</dcterms:modified>
</cp:coreProperties>
</file>